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C0F9" w14:textId="77777777" w:rsidR="00753218" w:rsidRDefault="00F55944" w:rsidP="008D2A78">
      <w:pPr>
        <w:pStyle w:val="berschrift1"/>
        <w:rPr>
          <w:rFonts w:ascii="Verdana" w:hAnsi="Verdana"/>
          <w:b w:val="0"/>
          <w:sz w:val="20"/>
          <w:u w:val="single"/>
        </w:rPr>
      </w:pPr>
      <w:r>
        <w:rPr>
          <w:rFonts w:ascii="Verdana" w:hAnsi="Verdana"/>
          <w:b w:val="0"/>
          <w:noProof/>
          <w:sz w:val="20"/>
          <w:u w:val="single"/>
        </w:rPr>
        <w:drawing>
          <wp:anchor distT="0" distB="0" distL="114300" distR="114300" simplePos="0" relativeHeight="251657728" behindDoc="1" locked="0" layoutInCell="1" allowOverlap="0" wp14:anchorId="5A9B5AB3" wp14:editId="14F36C82">
            <wp:simplePos x="0" y="0"/>
            <wp:positionH relativeFrom="column">
              <wp:posOffset>4846955</wp:posOffset>
            </wp:positionH>
            <wp:positionV relativeFrom="line">
              <wp:posOffset>-533400</wp:posOffset>
            </wp:positionV>
            <wp:extent cx="961390" cy="1502410"/>
            <wp:effectExtent l="0" t="0" r="0" b="2540"/>
            <wp:wrapSquare wrapText="bothSides"/>
            <wp:docPr id="3"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THG_Logo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CB47" w14:textId="77777777" w:rsidR="00ED71C6" w:rsidRDefault="00ED71C6" w:rsidP="008D2A78">
      <w:pPr>
        <w:pStyle w:val="berschrift1"/>
        <w:rPr>
          <w:rFonts w:ascii="Verdana" w:hAnsi="Verdana"/>
          <w:b w:val="0"/>
          <w:sz w:val="20"/>
          <w:u w:val="single"/>
        </w:rPr>
      </w:pPr>
    </w:p>
    <w:p w14:paraId="77622CD2" w14:textId="77777777" w:rsidR="00D82439" w:rsidRPr="00D82439" w:rsidRDefault="00915E46" w:rsidP="00D82439">
      <w:pPr>
        <w:rPr>
          <w:rFonts w:ascii="Verdana" w:hAnsi="Verdana" w:cs="Arial"/>
          <w:b/>
          <w:bCs/>
        </w:rPr>
      </w:pPr>
      <w:r>
        <w:rPr>
          <w:rFonts w:ascii="Verdana" w:hAnsi="Verdana"/>
          <w:b/>
          <w:sz w:val="20"/>
          <w:u w:val="single"/>
        </w:rPr>
        <w:br/>
      </w:r>
      <w:r w:rsidR="00753218" w:rsidRPr="00915E46">
        <w:rPr>
          <w:rFonts w:ascii="Verdana" w:hAnsi="Verdana"/>
          <w:b/>
          <w:sz w:val="16"/>
          <w:szCs w:val="16"/>
          <w:u w:val="single"/>
        </w:rPr>
        <w:br/>
      </w:r>
      <w:r w:rsidR="0064508F" w:rsidRPr="00764CFC">
        <w:rPr>
          <w:rFonts w:ascii="Verdana" w:hAnsi="Verdana"/>
          <w:bCs/>
          <w:sz w:val="20"/>
          <w:szCs w:val="20"/>
          <w:u w:val="single"/>
        </w:rPr>
        <w:t xml:space="preserve">Pressemitteilung </w:t>
      </w:r>
      <w:r w:rsidR="00D972B1">
        <w:rPr>
          <w:rFonts w:ascii="Verdana" w:hAnsi="Verdana"/>
          <w:bCs/>
          <w:sz w:val="20"/>
          <w:szCs w:val="20"/>
          <w:u w:val="single"/>
        </w:rPr>
        <w:t>zur Vorstellung des</w:t>
      </w:r>
      <w:r w:rsidR="00AD253C" w:rsidRPr="00764CFC">
        <w:rPr>
          <w:rFonts w:ascii="Verdana" w:hAnsi="Verdana"/>
          <w:bCs/>
          <w:sz w:val="20"/>
          <w:szCs w:val="20"/>
          <w:u w:val="single"/>
        </w:rPr>
        <w:t xml:space="preserve"> Herzbericht</w:t>
      </w:r>
      <w:r w:rsidR="00B64D72">
        <w:rPr>
          <w:rFonts w:ascii="Verdana" w:hAnsi="Verdana"/>
          <w:bCs/>
          <w:sz w:val="20"/>
          <w:szCs w:val="20"/>
          <w:u w:val="single"/>
        </w:rPr>
        <w:t>e</w:t>
      </w:r>
      <w:r w:rsidR="00D972B1">
        <w:rPr>
          <w:rFonts w:ascii="Verdana" w:hAnsi="Verdana"/>
          <w:bCs/>
          <w:sz w:val="20"/>
          <w:szCs w:val="20"/>
          <w:u w:val="single"/>
        </w:rPr>
        <w:t>s</w:t>
      </w:r>
      <w:r w:rsidR="001729FE">
        <w:rPr>
          <w:rFonts w:ascii="Verdana" w:hAnsi="Verdana"/>
          <w:bCs/>
          <w:sz w:val="20"/>
          <w:szCs w:val="20"/>
          <w:u w:val="single"/>
        </w:rPr>
        <w:t xml:space="preserve"> 2014 am 28</w:t>
      </w:r>
      <w:r w:rsidR="00D972B1">
        <w:rPr>
          <w:rFonts w:ascii="Verdana" w:hAnsi="Verdana"/>
          <w:bCs/>
          <w:sz w:val="20"/>
          <w:szCs w:val="20"/>
          <w:u w:val="single"/>
        </w:rPr>
        <w:t>.1.201</w:t>
      </w:r>
      <w:r w:rsidR="001729FE">
        <w:rPr>
          <w:rFonts w:ascii="Verdana" w:hAnsi="Verdana"/>
          <w:bCs/>
          <w:sz w:val="20"/>
          <w:szCs w:val="20"/>
          <w:u w:val="single"/>
        </w:rPr>
        <w:t>5</w:t>
      </w:r>
      <w:r w:rsidR="003536C3" w:rsidRPr="00D82439">
        <w:rPr>
          <w:rFonts w:ascii="Verdana" w:hAnsi="Verdana"/>
          <w:b/>
        </w:rPr>
        <w:br/>
      </w:r>
      <w:bookmarkStart w:id="0" w:name="_GoBack"/>
      <w:r w:rsidR="005F4766">
        <w:rPr>
          <w:rFonts w:ascii="Verdana" w:hAnsi="Verdana" w:cs="Arial"/>
          <w:b/>
          <w:bCs/>
          <w:sz w:val="22"/>
          <w:szCs w:val="22"/>
        </w:rPr>
        <w:t xml:space="preserve">79 herzchirurgische Fachabteilungen mit </w:t>
      </w:r>
      <w:r w:rsidR="00AD253C" w:rsidRPr="00AD253C">
        <w:rPr>
          <w:rFonts w:ascii="Verdana" w:hAnsi="Verdana" w:cs="Arial"/>
          <w:b/>
          <w:bCs/>
          <w:sz w:val="22"/>
          <w:szCs w:val="22"/>
        </w:rPr>
        <w:t>hohem Qualitätsniveau</w:t>
      </w:r>
    </w:p>
    <w:p w14:paraId="0C5E5FD1" w14:textId="0D1078F1" w:rsidR="00D82439" w:rsidRDefault="00FA6281" w:rsidP="00D82439">
      <w:pPr>
        <w:rPr>
          <w:rFonts w:ascii="Verdana" w:hAnsi="Verdana" w:cs="Arial"/>
          <w:sz w:val="20"/>
          <w:szCs w:val="20"/>
        </w:rPr>
      </w:pPr>
      <w:r>
        <w:rPr>
          <w:rFonts w:ascii="Verdana" w:hAnsi="Verdana" w:cs="Arial"/>
          <w:sz w:val="20"/>
          <w:szCs w:val="20"/>
        </w:rPr>
        <w:t xml:space="preserve">Gesamtzahl der herzchirurgischen Eingriffe </w:t>
      </w:r>
      <w:r w:rsidR="00C52E74">
        <w:rPr>
          <w:rFonts w:ascii="Verdana" w:hAnsi="Verdana" w:cs="Arial"/>
          <w:sz w:val="20"/>
          <w:szCs w:val="20"/>
        </w:rPr>
        <w:t xml:space="preserve">weiterhin </w:t>
      </w:r>
      <w:r>
        <w:rPr>
          <w:rFonts w:ascii="Verdana" w:hAnsi="Verdana" w:cs="Arial"/>
          <w:sz w:val="20"/>
          <w:szCs w:val="20"/>
        </w:rPr>
        <w:t>stabil</w:t>
      </w:r>
      <w:r w:rsidR="003B7C7E">
        <w:rPr>
          <w:rFonts w:ascii="Verdana" w:hAnsi="Verdana" w:cs="Arial"/>
          <w:sz w:val="20"/>
          <w:szCs w:val="20"/>
        </w:rPr>
        <w:t xml:space="preserve">; </w:t>
      </w:r>
      <w:r w:rsidR="005F4766">
        <w:rPr>
          <w:rFonts w:ascii="Verdana" w:hAnsi="Verdana" w:cs="Arial"/>
          <w:sz w:val="20"/>
          <w:szCs w:val="20"/>
        </w:rPr>
        <w:t xml:space="preserve">G-BA-Richtlinie zu </w:t>
      </w:r>
      <w:r w:rsidR="0038365E">
        <w:rPr>
          <w:rFonts w:ascii="Verdana" w:hAnsi="Verdana" w:cs="Arial"/>
          <w:sz w:val="20"/>
          <w:szCs w:val="20"/>
        </w:rPr>
        <w:t xml:space="preserve">minimalinvasiven Herzklappeninterventionen </w:t>
      </w:r>
      <w:r w:rsidR="005F4766">
        <w:rPr>
          <w:rFonts w:ascii="Verdana" w:hAnsi="Verdana" w:cs="Arial"/>
          <w:sz w:val="20"/>
          <w:szCs w:val="20"/>
        </w:rPr>
        <w:t>wird begrüßt</w:t>
      </w:r>
      <w:r w:rsidR="00C52E74" w:rsidRPr="00C52E74">
        <w:rPr>
          <w:rFonts w:ascii="Verdana" w:hAnsi="Verdana" w:cs="Arial"/>
          <w:sz w:val="20"/>
          <w:szCs w:val="20"/>
        </w:rPr>
        <w:t xml:space="preserve">; </w:t>
      </w:r>
      <w:r>
        <w:rPr>
          <w:rFonts w:ascii="Verdana" w:hAnsi="Verdana" w:cs="Arial"/>
          <w:sz w:val="20"/>
          <w:szCs w:val="20"/>
        </w:rPr>
        <w:t>Herzchirurgen streben weitere Verbesserung d</w:t>
      </w:r>
      <w:r w:rsidR="005F4766">
        <w:rPr>
          <w:rFonts w:ascii="Verdana" w:hAnsi="Verdana" w:cs="Arial"/>
          <w:sz w:val="20"/>
          <w:szCs w:val="20"/>
        </w:rPr>
        <w:t>er Patientensicherheit an</w:t>
      </w:r>
    </w:p>
    <w:p w14:paraId="1B8E7B37" w14:textId="77777777" w:rsidR="000D0F10" w:rsidRPr="00A31823" w:rsidRDefault="000D0F10" w:rsidP="00D82439">
      <w:pPr>
        <w:rPr>
          <w:rFonts w:ascii="Verdana" w:hAnsi="Verdana" w:cs="Arial"/>
          <w:sz w:val="20"/>
          <w:szCs w:val="20"/>
        </w:rPr>
      </w:pPr>
    </w:p>
    <w:p w14:paraId="4419BFDA" w14:textId="6BA4E2C1" w:rsidR="001729FE" w:rsidRDefault="00D82439" w:rsidP="00D82439">
      <w:pPr>
        <w:rPr>
          <w:rFonts w:ascii="Verdana" w:hAnsi="Verdana" w:cs="Arial"/>
          <w:sz w:val="20"/>
          <w:szCs w:val="20"/>
        </w:rPr>
      </w:pPr>
      <w:r w:rsidRPr="00A31823">
        <w:rPr>
          <w:rFonts w:ascii="Verdana" w:hAnsi="Verdana" w:cs="Arial"/>
          <w:sz w:val="20"/>
          <w:szCs w:val="20"/>
        </w:rPr>
        <w:t xml:space="preserve">Die Gesamtzahl der Eingriffe </w:t>
      </w:r>
      <w:r>
        <w:rPr>
          <w:rFonts w:ascii="Verdana" w:hAnsi="Verdana" w:cs="Arial"/>
          <w:sz w:val="20"/>
          <w:szCs w:val="20"/>
        </w:rPr>
        <w:t>in</w:t>
      </w:r>
      <w:r w:rsidR="00314A93">
        <w:rPr>
          <w:rFonts w:ascii="Verdana" w:hAnsi="Verdana" w:cs="Arial"/>
          <w:sz w:val="20"/>
          <w:szCs w:val="20"/>
        </w:rPr>
        <w:t xml:space="preserve"> den 79</w:t>
      </w:r>
      <w:r w:rsidRPr="00A31823">
        <w:rPr>
          <w:rFonts w:ascii="Verdana" w:hAnsi="Verdana" w:cs="Arial"/>
          <w:sz w:val="20"/>
          <w:szCs w:val="20"/>
        </w:rPr>
        <w:t xml:space="preserve"> herzchirurgischen Abteilungen in Deutschland ist </w:t>
      </w:r>
      <w:r w:rsidR="0038365E">
        <w:rPr>
          <w:rFonts w:ascii="Verdana" w:hAnsi="Verdana" w:cs="Arial"/>
          <w:sz w:val="20"/>
          <w:szCs w:val="20"/>
        </w:rPr>
        <w:t xml:space="preserve">unverändert </w:t>
      </w:r>
      <w:r w:rsidR="001D5F30">
        <w:rPr>
          <w:rFonts w:ascii="Verdana" w:hAnsi="Verdana" w:cs="Arial"/>
          <w:sz w:val="20"/>
          <w:szCs w:val="20"/>
        </w:rPr>
        <w:t>auf hohem Niveau stabil</w:t>
      </w:r>
      <w:r w:rsidR="00C52E74">
        <w:rPr>
          <w:rFonts w:ascii="Verdana" w:hAnsi="Verdana" w:cs="Arial"/>
          <w:sz w:val="20"/>
          <w:szCs w:val="20"/>
        </w:rPr>
        <w:t xml:space="preserve">, die herzchirurgische </w:t>
      </w:r>
      <w:r w:rsidR="00976712">
        <w:rPr>
          <w:rFonts w:ascii="Verdana" w:hAnsi="Verdana" w:cs="Arial"/>
          <w:sz w:val="20"/>
          <w:szCs w:val="20"/>
        </w:rPr>
        <w:t>Versorgung</w:t>
      </w:r>
      <w:r w:rsidR="00C52E74">
        <w:rPr>
          <w:rFonts w:ascii="Verdana" w:hAnsi="Verdana" w:cs="Arial"/>
          <w:sz w:val="20"/>
          <w:szCs w:val="20"/>
        </w:rPr>
        <w:t xml:space="preserve"> damit bundesweit gesichert</w:t>
      </w:r>
      <w:r w:rsidRPr="00A31823">
        <w:rPr>
          <w:rFonts w:ascii="Verdana" w:hAnsi="Verdana" w:cs="Arial"/>
          <w:sz w:val="20"/>
          <w:szCs w:val="20"/>
        </w:rPr>
        <w:t>. Das machen d</w:t>
      </w:r>
      <w:r w:rsidR="001729FE">
        <w:rPr>
          <w:rFonts w:ascii="Verdana" w:hAnsi="Verdana" w:cs="Arial"/>
          <w:sz w:val="20"/>
          <w:szCs w:val="20"/>
        </w:rPr>
        <w:t>ie Zahlen des Herzberichtes 2014</w:t>
      </w:r>
      <w:r w:rsidR="0064508F">
        <w:rPr>
          <w:rFonts w:ascii="Verdana" w:hAnsi="Verdana" w:cs="Arial"/>
          <w:sz w:val="20"/>
          <w:szCs w:val="20"/>
        </w:rPr>
        <w:t xml:space="preserve"> deutlich, der am Mittwoch</w:t>
      </w:r>
      <w:r w:rsidR="00B64D72">
        <w:rPr>
          <w:rFonts w:ascii="Verdana" w:hAnsi="Verdana" w:cs="Arial"/>
          <w:sz w:val="20"/>
          <w:szCs w:val="20"/>
        </w:rPr>
        <w:t xml:space="preserve"> in Berlin vorgestellt wurde. So </w:t>
      </w:r>
      <w:r w:rsidR="0038365E">
        <w:rPr>
          <w:rFonts w:ascii="Verdana" w:hAnsi="Verdana" w:cs="Arial"/>
          <w:sz w:val="20"/>
          <w:szCs w:val="20"/>
        </w:rPr>
        <w:t xml:space="preserve">wurden </w:t>
      </w:r>
      <w:r w:rsidR="00B64D72">
        <w:rPr>
          <w:rFonts w:ascii="Verdana" w:hAnsi="Verdana" w:cs="Arial"/>
          <w:sz w:val="20"/>
          <w:szCs w:val="20"/>
        </w:rPr>
        <w:t>2013</w:t>
      </w:r>
      <w:r w:rsidRPr="00A31823">
        <w:rPr>
          <w:rFonts w:ascii="Verdana" w:hAnsi="Verdana" w:cs="Arial"/>
          <w:sz w:val="20"/>
          <w:szCs w:val="20"/>
        </w:rPr>
        <w:t xml:space="preserve"> wie in den Vo</w:t>
      </w:r>
      <w:r w:rsidR="00B64D72">
        <w:rPr>
          <w:rFonts w:ascii="Verdana" w:hAnsi="Verdana" w:cs="Arial"/>
          <w:sz w:val="20"/>
          <w:szCs w:val="20"/>
        </w:rPr>
        <w:t xml:space="preserve">rjahren auch </w:t>
      </w:r>
      <w:r w:rsidRPr="00A31823">
        <w:rPr>
          <w:rFonts w:ascii="Verdana" w:hAnsi="Verdana" w:cs="Arial"/>
          <w:sz w:val="20"/>
          <w:szCs w:val="20"/>
        </w:rPr>
        <w:t xml:space="preserve">rund 100.000 Herzoperationen durchgeführt. </w:t>
      </w:r>
    </w:p>
    <w:p w14:paraId="2AE1E3FD" w14:textId="77777777" w:rsidR="001729FE" w:rsidRDefault="001729FE" w:rsidP="00D82439">
      <w:pPr>
        <w:rPr>
          <w:rFonts w:ascii="Verdana" w:hAnsi="Verdana" w:cs="Arial"/>
          <w:sz w:val="20"/>
          <w:szCs w:val="20"/>
        </w:rPr>
      </w:pPr>
    </w:p>
    <w:p w14:paraId="36F439ED" w14:textId="1A6CD876" w:rsidR="00D82439" w:rsidRPr="00A31823" w:rsidRDefault="00F62463" w:rsidP="00D82439">
      <w:pPr>
        <w:rPr>
          <w:rFonts w:ascii="Verdana" w:hAnsi="Verdana" w:cs="Arial"/>
          <w:sz w:val="20"/>
          <w:szCs w:val="20"/>
        </w:rPr>
      </w:pPr>
      <w:r>
        <w:rPr>
          <w:rFonts w:ascii="Verdana" w:hAnsi="Verdana" w:cs="Arial"/>
          <w:sz w:val="20"/>
          <w:szCs w:val="20"/>
        </w:rPr>
        <w:t>Gleichzeitig</w:t>
      </w:r>
      <w:r w:rsidR="001D5F30">
        <w:rPr>
          <w:rFonts w:ascii="Verdana" w:hAnsi="Verdana" w:cs="Arial"/>
          <w:sz w:val="20"/>
          <w:szCs w:val="20"/>
        </w:rPr>
        <w:t xml:space="preserve"> </w:t>
      </w:r>
      <w:r w:rsidR="00C52E74">
        <w:rPr>
          <w:rFonts w:ascii="Verdana" w:hAnsi="Verdana" w:cs="Arial"/>
          <w:sz w:val="20"/>
          <w:szCs w:val="20"/>
        </w:rPr>
        <w:t>sorgt der demographische</w:t>
      </w:r>
      <w:r w:rsidR="001D5F30">
        <w:rPr>
          <w:rFonts w:ascii="Verdana" w:hAnsi="Verdana" w:cs="Arial"/>
          <w:sz w:val="20"/>
          <w:szCs w:val="20"/>
        </w:rPr>
        <w:t xml:space="preserve"> Wandel </w:t>
      </w:r>
      <w:r w:rsidR="00C52E74">
        <w:rPr>
          <w:rFonts w:ascii="Verdana" w:hAnsi="Verdana" w:cs="Arial"/>
          <w:sz w:val="20"/>
          <w:szCs w:val="20"/>
        </w:rPr>
        <w:t xml:space="preserve">dafür, dass </w:t>
      </w:r>
      <w:r w:rsidR="001D5F30" w:rsidRPr="00A31823">
        <w:rPr>
          <w:rFonts w:ascii="Verdana" w:hAnsi="Verdana" w:cs="Arial"/>
          <w:sz w:val="20"/>
          <w:szCs w:val="20"/>
        </w:rPr>
        <w:t xml:space="preserve">das Alter </w:t>
      </w:r>
      <w:r w:rsidR="001D5F30">
        <w:rPr>
          <w:rFonts w:ascii="Verdana" w:hAnsi="Verdana" w:cs="Arial"/>
          <w:sz w:val="20"/>
          <w:szCs w:val="20"/>
        </w:rPr>
        <w:t>der herzchirurgischen</w:t>
      </w:r>
      <w:r w:rsidR="001D5F30" w:rsidRPr="00A31823">
        <w:rPr>
          <w:rFonts w:ascii="Verdana" w:hAnsi="Verdana" w:cs="Arial"/>
          <w:sz w:val="20"/>
          <w:szCs w:val="20"/>
        </w:rPr>
        <w:t xml:space="preserve"> Patienten </w:t>
      </w:r>
      <w:r w:rsidR="008854A6">
        <w:rPr>
          <w:rFonts w:ascii="Verdana" w:hAnsi="Verdana" w:cs="Arial"/>
          <w:sz w:val="20"/>
          <w:szCs w:val="20"/>
        </w:rPr>
        <w:t>weiter ansteigt. Aus diesem Grund sind</w:t>
      </w:r>
      <w:r w:rsidR="001D5F30">
        <w:rPr>
          <w:rFonts w:ascii="Verdana" w:hAnsi="Verdana" w:cs="Arial"/>
          <w:sz w:val="20"/>
          <w:szCs w:val="20"/>
        </w:rPr>
        <w:t xml:space="preserve"> auch häufiger Be</w:t>
      </w:r>
      <w:r w:rsidR="008854A6">
        <w:rPr>
          <w:rFonts w:ascii="Verdana" w:hAnsi="Verdana" w:cs="Arial"/>
          <w:sz w:val="20"/>
          <w:szCs w:val="20"/>
        </w:rPr>
        <w:t>gleiterkrankungen bei den Patienten vorhanden</w:t>
      </w:r>
      <w:r>
        <w:rPr>
          <w:rFonts w:ascii="Verdana" w:hAnsi="Verdana" w:cs="Arial"/>
          <w:sz w:val="20"/>
          <w:szCs w:val="20"/>
        </w:rPr>
        <w:t>,</w:t>
      </w:r>
      <w:r w:rsidR="001D5F30">
        <w:rPr>
          <w:rFonts w:ascii="Verdana" w:hAnsi="Verdana" w:cs="Arial"/>
          <w:sz w:val="20"/>
          <w:szCs w:val="20"/>
        </w:rPr>
        <w:t xml:space="preserve"> die einer besonderen Beachtung </w:t>
      </w:r>
      <w:r w:rsidR="00DF1A22">
        <w:rPr>
          <w:rFonts w:ascii="Verdana" w:hAnsi="Verdana" w:cs="Arial"/>
          <w:sz w:val="20"/>
          <w:szCs w:val="20"/>
        </w:rPr>
        <w:t>bei der oper</w:t>
      </w:r>
      <w:r w:rsidR="008854A6">
        <w:rPr>
          <w:rFonts w:ascii="Verdana" w:hAnsi="Verdana" w:cs="Arial"/>
          <w:sz w:val="20"/>
          <w:szCs w:val="20"/>
        </w:rPr>
        <w:t xml:space="preserve">ativen Behandlung </w:t>
      </w:r>
      <w:r w:rsidR="001D5F30">
        <w:rPr>
          <w:rFonts w:ascii="Verdana" w:hAnsi="Verdana" w:cs="Arial"/>
          <w:sz w:val="20"/>
          <w:szCs w:val="20"/>
        </w:rPr>
        <w:t>bedürfen</w:t>
      </w:r>
      <w:r w:rsidR="00DF1A22" w:rsidRPr="007B73DE">
        <w:rPr>
          <w:rFonts w:ascii="Verdana" w:hAnsi="Verdana" w:cs="Arial"/>
          <w:color w:val="000000"/>
          <w:sz w:val="20"/>
          <w:szCs w:val="20"/>
        </w:rPr>
        <w:t>.</w:t>
      </w:r>
      <w:r w:rsidR="00D82439" w:rsidRPr="007B73DE">
        <w:rPr>
          <w:rFonts w:ascii="Verdana" w:hAnsi="Verdana" w:cs="Arial"/>
          <w:color w:val="000000"/>
          <w:sz w:val="20"/>
          <w:szCs w:val="20"/>
        </w:rPr>
        <w:t xml:space="preserve"> </w:t>
      </w:r>
      <w:r w:rsidR="008854A6">
        <w:rPr>
          <w:rFonts w:ascii="Verdana" w:hAnsi="Verdana" w:cs="Arial"/>
          <w:sz w:val="20"/>
          <w:szCs w:val="20"/>
        </w:rPr>
        <w:t>Die deutschen Herzchirurgen sind dieser Entwicklung mit d</w:t>
      </w:r>
      <w:r w:rsidR="00826EE1">
        <w:rPr>
          <w:rFonts w:ascii="Verdana" w:hAnsi="Verdana" w:cs="Arial"/>
          <w:sz w:val="20"/>
          <w:szCs w:val="20"/>
        </w:rPr>
        <w:t>e</w:t>
      </w:r>
      <w:r w:rsidR="008854A6">
        <w:rPr>
          <w:rFonts w:ascii="Verdana" w:hAnsi="Verdana" w:cs="Arial"/>
          <w:sz w:val="20"/>
          <w:szCs w:val="20"/>
        </w:rPr>
        <w:t>r</w:t>
      </w:r>
      <w:r w:rsidR="00826EE1">
        <w:rPr>
          <w:rFonts w:ascii="Verdana" w:hAnsi="Verdana" w:cs="Arial"/>
          <w:sz w:val="20"/>
          <w:szCs w:val="20"/>
        </w:rPr>
        <w:t xml:space="preserve"> Et</w:t>
      </w:r>
      <w:r w:rsidR="008854A6">
        <w:rPr>
          <w:rFonts w:ascii="Verdana" w:hAnsi="Verdana" w:cs="Arial"/>
          <w:sz w:val="20"/>
          <w:szCs w:val="20"/>
        </w:rPr>
        <w:t xml:space="preserve">ablierung minimalinvasiver, </w:t>
      </w:r>
      <w:r w:rsidR="00826EE1">
        <w:rPr>
          <w:rFonts w:ascii="Verdana" w:hAnsi="Verdana" w:cs="Arial"/>
          <w:sz w:val="20"/>
          <w:szCs w:val="20"/>
        </w:rPr>
        <w:t>schonenderer O</w:t>
      </w:r>
      <w:r w:rsidR="008854A6">
        <w:rPr>
          <w:rFonts w:ascii="Verdana" w:hAnsi="Verdana" w:cs="Arial"/>
          <w:sz w:val="20"/>
          <w:szCs w:val="20"/>
        </w:rPr>
        <w:t>perationsverfahren begegnet</w:t>
      </w:r>
      <w:r w:rsidR="00826EE1">
        <w:rPr>
          <w:rFonts w:ascii="Verdana" w:hAnsi="Verdana" w:cs="Arial"/>
          <w:sz w:val="20"/>
          <w:szCs w:val="20"/>
        </w:rPr>
        <w:t xml:space="preserve">, </w:t>
      </w:r>
      <w:r w:rsidR="008854A6">
        <w:rPr>
          <w:rFonts w:ascii="Verdana" w:hAnsi="Verdana" w:cs="Arial"/>
          <w:sz w:val="20"/>
          <w:szCs w:val="20"/>
        </w:rPr>
        <w:t xml:space="preserve">so </w:t>
      </w:r>
      <w:r>
        <w:rPr>
          <w:rFonts w:ascii="Verdana" w:hAnsi="Verdana" w:cs="Arial"/>
          <w:sz w:val="20"/>
          <w:szCs w:val="20"/>
        </w:rPr>
        <w:t>dass</w:t>
      </w:r>
      <w:r w:rsidR="00826EE1">
        <w:rPr>
          <w:rFonts w:ascii="Verdana" w:hAnsi="Verdana" w:cs="Arial"/>
          <w:sz w:val="20"/>
          <w:szCs w:val="20"/>
        </w:rPr>
        <w:t xml:space="preserve"> auch weiterhin Überlebensraten </w:t>
      </w:r>
      <w:r w:rsidR="008854A6">
        <w:rPr>
          <w:rFonts w:ascii="Verdana" w:hAnsi="Verdana" w:cs="Arial"/>
          <w:sz w:val="20"/>
          <w:szCs w:val="20"/>
        </w:rPr>
        <w:t xml:space="preserve">der Patienten </w:t>
      </w:r>
      <w:r w:rsidR="00826EE1">
        <w:rPr>
          <w:rFonts w:ascii="Verdana" w:hAnsi="Verdana" w:cs="Arial"/>
          <w:sz w:val="20"/>
          <w:szCs w:val="20"/>
        </w:rPr>
        <w:t>von mehr als 95</w:t>
      </w:r>
      <w:r w:rsidR="00DF1A22">
        <w:rPr>
          <w:rFonts w:ascii="Verdana" w:hAnsi="Verdana" w:cs="Arial"/>
          <w:sz w:val="20"/>
          <w:szCs w:val="20"/>
        </w:rPr>
        <w:t xml:space="preserve"> Prozent</w:t>
      </w:r>
      <w:r w:rsidR="00826EE1">
        <w:rPr>
          <w:rFonts w:ascii="Verdana" w:hAnsi="Verdana" w:cs="Arial"/>
          <w:sz w:val="20"/>
          <w:szCs w:val="20"/>
        </w:rPr>
        <w:t xml:space="preserve"> erzielt werden.</w:t>
      </w:r>
      <w:r w:rsidR="00C05740">
        <w:rPr>
          <w:rFonts w:ascii="Verdana" w:hAnsi="Verdana" w:cs="Arial"/>
          <w:sz w:val="20"/>
          <w:szCs w:val="20"/>
        </w:rPr>
        <w:t xml:space="preserve"> Diese </w:t>
      </w:r>
      <w:r w:rsidR="00866D69">
        <w:rPr>
          <w:rFonts w:ascii="Verdana" w:hAnsi="Verdana" w:cs="Arial"/>
          <w:sz w:val="20"/>
          <w:szCs w:val="20"/>
        </w:rPr>
        <w:t xml:space="preserve">insbesondere </w:t>
      </w:r>
      <w:r w:rsidR="00C05740">
        <w:rPr>
          <w:rFonts w:ascii="Verdana" w:hAnsi="Verdana" w:cs="Arial"/>
          <w:sz w:val="20"/>
          <w:szCs w:val="20"/>
        </w:rPr>
        <w:t>auch im internationalen</w:t>
      </w:r>
      <w:r w:rsidR="00866D69">
        <w:rPr>
          <w:rFonts w:ascii="Verdana" w:hAnsi="Verdana" w:cs="Arial"/>
          <w:sz w:val="20"/>
          <w:szCs w:val="20"/>
        </w:rPr>
        <w:t xml:space="preserve"> Vergleich sehr guten E</w:t>
      </w:r>
      <w:r w:rsidR="00C05740">
        <w:rPr>
          <w:rFonts w:ascii="Verdana" w:hAnsi="Verdana" w:cs="Arial"/>
          <w:sz w:val="20"/>
          <w:szCs w:val="20"/>
        </w:rPr>
        <w:t>rgebnisse</w:t>
      </w:r>
      <w:r w:rsidR="00866D69">
        <w:rPr>
          <w:rFonts w:ascii="Verdana" w:hAnsi="Verdana" w:cs="Arial"/>
          <w:sz w:val="20"/>
          <w:szCs w:val="20"/>
        </w:rPr>
        <w:t xml:space="preserve"> sprechen für eine qualitativ hochwertige Versorgung, welche </w:t>
      </w:r>
      <w:r w:rsidR="00C05740">
        <w:rPr>
          <w:rFonts w:ascii="Verdana" w:hAnsi="Verdana" w:cs="Arial"/>
          <w:sz w:val="20"/>
          <w:szCs w:val="20"/>
        </w:rPr>
        <w:t xml:space="preserve">die Deutsche Gesellschaft für Thorax-, Herz- und </w:t>
      </w:r>
      <w:r w:rsidR="00A513DB">
        <w:rPr>
          <w:rFonts w:ascii="Verdana" w:hAnsi="Verdana" w:cs="Arial"/>
          <w:sz w:val="20"/>
          <w:szCs w:val="20"/>
        </w:rPr>
        <w:t>Gefäßchirurgie (DGTHG)</w:t>
      </w:r>
      <w:r w:rsidR="00C05740">
        <w:rPr>
          <w:rFonts w:ascii="Verdana" w:hAnsi="Verdana" w:cs="Arial"/>
          <w:sz w:val="20"/>
          <w:szCs w:val="20"/>
        </w:rPr>
        <w:t xml:space="preserve"> auch in den nächsten Jahren </w:t>
      </w:r>
      <w:r w:rsidR="00C945B7">
        <w:rPr>
          <w:rFonts w:ascii="Verdana" w:hAnsi="Verdana" w:cs="Arial"/>
          <w:sz w:val="20"/>
          <w:szCs w:val="20"/>
        </w:rPr>
        <w:t xml:space="preserve">noch </w:t>
      </w:r>
      <w:r w:rsidR="00C05740">
        <w:rPr>
          <w:rFonts w:ascii="Verdana" w:hAnsi="Verdana" w:cs="Arial"/>
          <w:sz w:val="20"/>
          <w:szCs w:val="20"/>
        </w:rPr>
        <w:t>weiter</w:t>
      </w:r>
      <w:r w:rsidR="00E106D9">
        <w:rPr>
          <w:rFonts w:ascii="Verdana" w:hAnsi="Verdana" w:cs="Arial"/>
          <w:sz w:val="20"/>
          <w:szCs w:val="20"/>
        </w:rPr>
        <w:t xml:space="preserve"> verbessern</w:t>
      </w:r>
      <w:r w:rsidR="00866D69">
        <w:rPr>
          <w:rFonts w:ascii="Verdana" w:hAnsi="Verdana" w:cs="Arial"/>
          <w:sz w:val="20"/>
          <w:szCs w:val="20"/>
        </w:rPr>
        <w:t xml:space="preserve"> möchte</w:t>
      </w:r>
      <w:r w:rsidR="00E106D9">
        <w:rPr>
          <w:rFonts w:ascii="Verdana" w:hAnsi="Verdana" w:cs="Arial"/>
          <w:sz w:val="20"/>
          <w:szCs w:val="20"/>
        </w:rPr>
        <w:t xml:space="preserve">. </w:t>
      </w:r>
      <w:r w:rsidR="007938DF">
        <w:rPr>
          <w:rFonts w:ascii="Verdana" w:hAnsi="Verdana" w:cs="Arial"/>
          <w:sz w:val="20"/>
          <w:szCs w:val="20"/>
        </w:rPr>
        <w:t xml:space="preserve">Mit Blick auf die medizinische Versorgung und insbesondere auf die Patientensicherheit sind für eine hochwertige Behandlung aus Sicht der DGHTG die drei Säulen `Qualifizierte Mitarbeiter im Ärzte- und Pflegebereich´, `Strukturierte Prozesse´ und eine `Geeignete Infrastruktur´ maßgeblich. </w:t>
      </w:r>
    </w:p>
    <w:p w14:paraId="525F0AD8" w14:textId="77777777" w:rsidR="00DF1A22" w:rsidRPr="00A31823" w:rsidRDefault="00DF1A22" w:rsidP="00D82439">
      <w:pPr>
        <w:rPr>
          <w:rFonts w:ascii="Verdana" w:hAnsi="Verdana" w:cs="Arial"/>
          <w:sz w:val="20"/>
          <w:szCs w:val="20"/>
        </w:rPr>
      </w:pPr>
    </w:p>
    <w:p w14:paraId="232FE0D4" w14:textId="0E57F270" w:rsidR="00B814A8" w:rsidRPr="00CD1B3A" w:rsidRDefault="00B814A8" w:rsidP="00B814A8">
      <w:pPr>
        <w:rPr>
          <w:rFonts w:ascii="Verdana" w:hAnsi="Verdana" w:cs="Arial"/>
          <w:b/>
          <w:color w:val="000000"/>
          <w:sz w:val="20"/>
          <w:szCs w:val="20"/>
        </w:rPr>
      </w:pPr>
      <w:r w:rsidRPr="00CD1B3A">
        <w:rPr>
          <w:rFonts w:ascii="Verdana" w:hAnsi="Verdana" w:cs="Arial"/>
          <w:b/>
          <w:color w:val="000000"/>
          <w:sz w:val="20"/>
          <w:szCs w:val="20"/>
        </w:rPr>
        <w:t xml:space="preserve">Stabilisierung bei der Zahl der </w:t>
      </w:r>
      <w:r w:rsidR="00697EF9">
        <w:rPr>
          <w:rFonts w:ascii="Verdana" w:hAnsi="Verdana" w:cs="Arial"/>
          <w:b/>
          <w:color w:val="000000"/>
          <w:sz w:val="20"/>
          <w:szCs w:val="20"/>
        </w:rPr>
        <w:t>k</w:t>
      </w:r>
      <w:r w:rsidR="00AF2839">
        <w:rPr>
          <w:rFonts w:ascii="Verdana" w:hAnsi="Verdana" w:cs="Arial"/>
          <w:b/>
          <w:color w:val="000000"/>
          <w:sz w:val="20"/>
          <w:szCs w:val="20"/>
        </w:rPr>
        <w:t>oronar</w:t>
      </w:r>
      <w:r w:rsidR="00697EF9">
        <w:rPr>
          <w:rFonts w:ascii="Verdana" w:hAnsi="Verdana" w:cs="Arial"/>
          <w:b/>
          <w:color w:val="000000"/>
          <w:sz w:val="20"/>
          <w:szCs w:val="20"/>
        </w:rPr>
        <w:t>en B</w:t>
      </w:r>
      <w:r w:rsidR="00AF2839" w:rsidRPr="00CD1B3A">
        <w:rPr>
          <w:rFonts w:ascii="Verdana" w:hAnsi="Verdana" w:cs="Arial"/>
          <w:b/>
          <w:color w:val="000000"/>
          <w:sz w:val="20"/>
          <w:szCs w:val="20"/>
        </w:rPr>
        <w:t>ypass</w:t>
      </w:r>
      <w:r w:rsidRPr="00CD1B3A">
        <w:rPr>
          <w:rFonts w:ascii="Verdana" w:hAnsi="Verdana" w:cs="Arial"/>
          <w:b/>
          <w:color w:val="000000"/>
          <w:sz w:val="20"/>
          <w:szCs w:val="20"/>
        </w:rPr>
        <w:t>-Operationen</w:t>
      </w:r>
    </w:p>
    <w:p w14:paraId="7ED0EF1E" w14:textId="13051526" w:rsidR="00B814A8" w:rsidRDefault="00B814A8" w:rsidP="00B814A8">
      <w:pPr>
        <w:rPr>
          <w:rFonts w:ascii="Verdana" w:hAnsi="Verdana" w:cs="Arial"/>
          <w:sz w:val="20"/>
          <w:szCs w:val="20"/>
        </w:rPr>
      </w:pPr>
      <w:r>
        <w:rPr>
          <w:rFonts w:ascii="Verdana" w:hAnsi="Verdana" w:cs="Arial"/>
          <w:color w:val="000000"/>
          <w:sz w:val="20"/>
          <w:szCs w:val="20"/>
        </w:rPr>
        <w:t>M</w:t>
      </w:r>
      <w:r w:rsidRPr="00ED71C6">
        <w:rPr>
          <w:rFonts w:ascii="Verdana" w:hAnsi="Verdana" w:cs="Arial"/>
          <w:color w:val="000000"/>
          <w:sz w:val="20"/>
          <w:szCs w:val="20"/>
        </w:rPr>
        <w:t xml:space="preserve">ehr als die Hälfte der </w:t>
      </w:r>
      <w:r>
        <w:rPr>
          <w:rFonts w:ascii="Verdana" w:hAnsi="Verdana" w:cs="Arial"/>
          <w:color w:val="000000"/>
          <w:sz w:val="20"/>
          <w:szCs w:val="20"/>
        </w:rPr>
        <w:t xml:space="preserve">herzchirurgischen </w:t>
      </w:r>
      <w:r w:rsidRPr="00ED71C6">
        <w:rPr>
          <w:rFonts w:ascii="Verdana" w:hAnsi="Verdana" w:cs="Arial"/>
          <w:color w:val="000000"/>
          <w:sz w:val="20"/>
          <w:szCs w:val="20"/>
        </w:rPr>
        <w:t xml:space="preserve">Eingriffe am Herzen </w:t>
      </w:r>
      <w:r>
        <w:rPr>
          <w:rFonts w:ascii="Verdana" w:hAnsi="Verdana" w:cs="Arial"/>
          <w:color w:val="000000"/>
          <w:sz w:val="20"/>
          <w:szCs w:val="20"/>
        </w:rPr>
        <w:t xml:space="preserve">machten im Jahr 2013 wiederum die koronaren </w:t>
      </w:r>
      <w:r w:rsidRPr="00CD1B3A">
        <w:rPr>
          <w:rFonts w:ascii="Verdana" w:hAnsi="Verdana" w:cs="Arial"/>
          <w:color w:val="000000"/>
          <w:sz w:val="20"/>
          <w:szCs w:val="20"/>
        </w:rPr>
        <w:t>Bypass-Operationen</w:t>
      </w:r>
      <w:r w:rsidRPr="00CC1A05">
        <w:rPr>
          <w:rFonts w:ascii="Verdana" w:hAnsi="Verdana" w:cs="Arial"/>
          <w:color w:val="000000"/>
          <w:sz w:val="20"/>
          <w:szCs w:val="20"/>
        </w:rPr>
        <w:t xml:space="preserve"> zur Behandlung von Erkrankungen der </w:t>
      </w:r>
      <w:r w:rsidRPr="00ED71C6">
        <w:rPr>
          <w:rFonts w:ascii="Verdana" w:hAnsi="Verdana" w:cs="Arial"/>
          <w:bCs/>
          <w:color w:val="000000"/>
          <w:sz w:val="20"/>
          <w:szCs w:val="20"/>
        </w:rPr>
        <w:t>Herzkranzgefäße</w:t>
      </w:r>
      <w:r w:rsidRPr="00CC1A05">
        <w:rPr>
          <w:rFonts w:ascii="Verdana" w:hAnsi="Verdana" w:cs="Arial"/>
          <w:color w:val="000000"/>
          <w:sz w:val="20"/>
          <w:szCs w:val="20"/>
        </w:rPr>
        <w:t xml:space="preserve"> aus.</w:t>
      </w:r>
      <w:r w:rsidRPr="00A31823">
        <w:rPr>
          <w:rFonts w:ascii="Verdana" w:hAnsi="Verdana" w:cs="Arial"/>
          <w:sz w:val="20"/>
          <w:szCs w:val="20"/>
        </w:rPr>
        <w:t xml:space="preserve"> </w:t>
      </w:r>
      <w:r>
        <w:rPr>
          <w:rFonts w:ascii="Verdana" w:hAnsi="Verdana" w:cs="Arial"/>
          <w:sz w:val="20"/>
          <w:szCs w:val="20"/>
        </w:rPr>
        <w:t xml:space="preserve">In den letzten Jahren zeigt sich eine Stabilisierung bei rund 55.000 </w:t>
      </w:r>
      <w:r w:rsidR="005F4766">
        <w:rPr>
          <w:rFonts w:ascii="Verdana" w:hAnsi="Verdana" w:cs="Arial"/>
          <w:sz w:val="20"/>
          <w:szCs w:val="20"/>
        </w:rPr>
        <w:t xml:space="preserve">isolierten </w:t>
      </w:r>
      <w:r>
        <w:rPr>
          <w:rFonts w:ascii="Verdana" w:hAnsi="Verdana" w:cs="Arial"/>
          <w:sz w:val="20"/>
          <w:szCs w:val="20"/>
        </w:rPr>
        <w:t>Bypass-Eingriffen</w:t>
      </w:r>
      <w:r w:rsidR="005F4766">
        <w:rPr>
          <w:rFonts w:ascii="Verdana" w:hAnsi="Verdana" w:cs="Arial"/>
          <w:sz w:val="20"/>
          <w:szCs w:val="20"/>
        </w:rPr>
        <w:t xml:space="preserve"> und Bypass-Operationen in Kombination mit anderen herzchirurgischen Eingriffen</w:t>
      </w:r>
      <w:r>
        <w:rPr>
          <w:rFonts w:ascii="Verdana" w:hAnsi="Verdana" w:cs="Arial"/>
          <w:sz w:val="20"/>
          <w:szCs w:val="20"/>
        </w:rPr>
        <w:t>.</w:t>
      </w:r>
      <w:r w:rsidRPr="00A31823">
        <w:rPr>
          <w:rFonts w:ascii="Verdana" w:hAnsi="Verdana" w:cs="Arial"/>
          <w:sz w:val="20"/>
          <w:szCs w:val="20"/>
        </w:rPr>
        <w:t xml:space="preserve"> </w:t>
      </w:r>
      <w:r>
        <w:rPr>
          <w:rFonts w:ascii="Verdana" w:hAnsi="Verdana" w:cs="Arial"/>
          <w:sz w:val="20"/>
          <w:szCs w:val="20"/>
        </w:rPr>
        <w:t>Dies ist aus Sicht der DGTHG ein Zeichen für eine mehr als bisher an sachlich-medizinischen Gesichtspunkten orientierte Entscheid</w:t>
      </w:r>
      <w:r w:rsidR="00B64D72">
        <w:rPr>
          <w:rFonts w:ascii="Verdana" w:hAnsi="Verdana" w:cs="Arial"/>
          <w:sz w:val="20"/>
          <w:szCs w:val="20"/>
        </w:rPr>
        <w:t>ung bei der Therapiewahl</w:t>
      </w:r>
      <w:r>
        <w:rPr>
          <w:rFonts w:ascii="Verdana" w:hAnsi="Verdana" w:cs="Arial"/>
          <w:sz w:val="20"/>
          <w:szCs w:val="20"/>
        </w:rPr>
        <w:t>. Denn</w:t>
      </w:r>
      <w:r w:rsidRPr="00A31823">
        <w:rPr>
          <w:rFonts w:ascii="Verdana" w:hAnsi="Verdana" w:cs="Arial"/>
          <w:sz w:val="20"/>
          <w:szCs w:val="20"/>
        </w:rPr>
        <w:t xml:space="preserve"> </w:t>
      </w:r>
      <w:r>
        <w:rPr>
          <w:rFonts w:ascii="Verdana" w:hAnsi="Verdana" w:cs="Arial"/>
          <w:sz w:val="20"/>
          <w:szCs w:val="20"/>
        </w:rPr>
        <w:t>d</w:t>
      </w:r>
      <w:r w:rsidRPr="00A31823">
        <w:rPr>
          <w:rFonts w:ascii="Verdana" w:hAnsi="Verdana" w:cs="Arial"/>
          <w:sz w:val="20"/>
          <w:szCs w:val="20"/>
        </w:rPr>
        <w:t xml:space="preserve">iverse </w:t>
      </w:r>
      <w:r>
        <w:rPr>
          <w:rFonts w:ascii="Verdana" w:hAnsi="Verdana" w:cs="Arial"/>
          <w:sz w:val="20"/>
          <w:szCs w:val="20"/>
        </w:rPr>
        <w:t>Studien zeigen</w:t>
      </w:r>
      <w:r w:rsidRPr="00A31823">
        <w:rPr>
          <w:rFonts w:ascii="Verdana" w:hAnsi="Verdana" w:cs="Arial"/>
          <w:sz w:val="20"/>
          <w:szCs w:val="20"/>
        </w:rPr>
        <w:t xml:space="preserve">, dass die Bypass-Operation gerade bei </w:t>
      </w:r>
      <w:r>
        <w:rPr>
          <w:rFonts w:ascii="Verdana" w:hAnsi="Verdana" w:cs="Arial"/>
          <w:sz w:val="20"/>
          <w:szCs w:val="20"/>
        </w:rPr>
        <w:t xml:space="preserve">Befall mehrerer Herzkranzgefäße sowie </w:t>
      </w:r>
      <w:r w:rsidRPr="00A31823">
        <w:rPr>
          <w:rFonts w:ascii="Verdana" w:hAnsi="Verdana" w:cs="Arial"/>
          <w:sz w:val="20"/>
          <w:szCs w:val="20"/>
        </w:rPr>
        <w:t>komplizierteren Verengungen</w:t>
      </w:r>
      <w:r>
        <w:rPr>
          <w:rFonts w:ascii="Verdana" w:hAnsi="Verdana" w:cs="Arial"/>
          <w:sz w:val="20"/>
          <w:szCs w:val="20"/>
        </w:rPr>
        <w:t xml:space="preserve"> insbesondere</w:t>
      </w:r>
      <w:r w:rsidRPr="00A31823">
        <w:rPr>
          <w:rFonts w:ascii="Verdana" w:hAnsi="Verdana" w:cs="Arial"/>
          <w:sz w:val="20"/>
          <w:szCs w:val="20"/>
        </w:rPr>
        <w:t xml:space="preserve"> im Hinblick auf die Überlebensrate und die </w:t>
      </w:r>
      <w:r>
        <w:rPr>
          <w:rFonts w:ascii="Verdana" w:hAnsi="Verdana" w:cs="Arial"/>
          <w:sz w:val="20"/>
          <w:szCs w:val="20"/>
        </w:rPr>
        <w:t xml:space="preserve">dauerhafte </w:t>
      </w:r>
      <w:r w:rsidRPr="00A31823">
        <w:rPr>
          <w:rFonts w:ascii="Verdana" w:hAnsi="Verdana" w:cs="Arial"/>
          <w:sz w:val="20"/>
          <w:szCs w:val="20"/>
        </w:rPr>
        <w:t xml:space="preserve">Lebensqualität die bessere Wahl </w:t>
      </w:r>
      <w:r>
        <w:rPr>
          <w:rFonts w:ascii="Verdana" w:hAnsi="Verdana" w:cs="Arial"/>
          <w:sz w:val="20"/>
          <w:szCs w:val="20"/>
        </w:rPr>
        <w:t>ist</w:t>
      </w:r>
      <w:r w:rsidRPr="00A31823">
        <w:rPr>
          <w:rFonts w:ascii="Verdana" w:hAnsi="Verdana" w:cs="Arial"/>
          <w:sz w:val="20"/>
          <w:szCs w:val="20"/>
        </w:rPr>
        <w:t xml:space="preserve">. </w:t>
      </w:r>
    </w:p>
    <w:p w14:paraId="30724464" w14:textId="77777777" w:rsidR="00B814A8" w:rsidRDefault="00B814A8" w:rsidP="00B814A8">
      <w:pPr>
        <w:rPr>
          <w:rFonts w:ascii="Verdana" w:hAnsi="Verdana" w:cs="Arial"/>
          <w:sz w:val="20"/>
          <w:szCs w:val="20"/>
        </w:rPr>
      </w:pPr>
    </w:p>
    <w:p w14:paraId="2AB678C9" w14:textId="530D9046" w:rsidR="00B814A8" w:rsidRPr="00A31823" w:rsidRDefault="00C945B7" w:rsidP="00B814A8">
      <w:pPr>
        <w:rPr>
          <w:rFonts w:ascii="Verdana" w:hAnsi="Verdana" w:cs="Arial"/>
          <w:sz w:val="20"/>
          <w:szCs w:val="20"/>
        </w:rPr>
      </w:pPr>
      <w:r>
        <w:rPr>
          <w:rFonts w:ascii="Verdana" w:hAnsi="Verdana" w:cs="Arial"/>
          <w:sz w:val="20"/>
          <w:szCs w:val="20"/>
        </w:rPr>
        <w:t>D</w:t>
      </w:r>
      <w:r w:rsidR="00B814A8" w:rsidRPr="00A31823">
        <w:rPr>
          <w:rFonts w:ascii="Verdana" w:hAnsi="Verdana" w:cs="Arial"/>
          <w:sz w:val="20"/>
          <w:szCs w:val="20"/>
        </w:rPr>
        <w:t>ie Fachgesellschaften von Herzchirurgen und Kardiologen</w:t>
      </w:r>
      <w:r>
        <w:rPr>
          <w:rFonts w:ascii="Verdana" w:hAnsi="Verdana" w:cs="Arial"/>
          <w:sz w:val="20"/>
          <w:szCs w:val="20"/>
        </w:rPr>
        <w:t xml:space="preserve"> haben</w:t>
      </w:r>
      <w:r w:rsidR="00B814A8" w:rsidRPr="00A31823">
        <w:rPr>
          <w:rFonts w:ascii="Verdana" w:hAnsi="Verdana" w:cs="Arial"/>
          <w:sz w:val="20"/>
          <w:szCs w:val="20"/>
        </w:rPr>
        <w:t xml:space="preserve"> in </w:t>
      </w:r>
      <w:r>
        <w:rPr>
          <w:rFonts w:ascii="Verdana" w:hAnsi="Verdana" w:cs="Arial"/>
          <w:sz w:val="20"/>
          <w:szCs w:val="20"/>
        </w:rPr>
        <w:t xml:space="preserve">den </w:t>
      </w:r>
      <w:r w:rsidR="00B814A8" w:rsidRPr="00A31823">
        <w:rPr>
          <w:rFonts w:ascii="Verdana" w:hAnsi="Verdana" w:cs="Arial"/>
          <w:sz w:val="20"/>
          <w:szCs w:val="20"/>
        </w:rPr>
        <w:t>medizi</w:t>
      </w:r>
      <w:r w:rsidR="00B814A8">
        <w:rPr>
          <w:rFonts w:ascii="Verdana" w:hAnsi="Verdana" w:cs="Arial"/>
          <w:sz w:val="20"/>
          <w:szCs w:val="20"/>
        </w:rPr>
        <w:t xml:space="preserve">nischen Leitlinien </w:t>
      </w:r>
      <w:r w:rsidR="00AD79EA">
        <w:rPr>
          <w:rFonts w:ascii="Verdana" w:hAnsi="Verdana" w:cs="Arial"/>
          <w:sz w:val="20"/>
          <w:szCs w:val="20"/>
        </w:rPr>
        <w:t>zur koronaren Herzkrankheit im Jahr</w:t>
      </w:r>
      <w:r>
        <w:rPr>
          <w:rFonts w:ascii="Verdana" w:hAnsi="Verdana" w:cs="Arial"/>
          <w:sz w:val="20"/>
          <w:szCs w:val="20"/>
        </w:rPr>
        <w:t xml:space="preserve"> 2014 erneut bestätigt</w:t>
      </w:r>
      <w:r w:rsidR="00B814A8" w:rsidRPr="00A31823">
        <w:rPr>
          <w:rFonts w:ascii="Verdana" w:hAnsi="Verdana" w:cs="Arial"/>
          <w:sz w:val="20"/>
          <w:szCs w:val="20"/>
        </w:rPr>
        <w:t xml:space="preserve">, dass ein </w:t>
      </w:r>
      <w:r w:rsidR="00B814A8">
        <w:rPr>
          <w:rFonts w:ascii="Verdana" w:hAnsi="Verdana" w:cs="Arial"/>
          <w:sz w:val="20"/>
          <w:szCs w:val="20"/>
        </w:rPr>
        <w:t xml:space="preserve">interdisziplinäres </w:t>
      </w:r>
      <w:r w:rsidR="00B814A8" w:rsidRPr="00A31823">
        <w:rPr>
          <w:rFonts w:ascii="Verdana" w:hAnsi="Verdana" w:cs="Arial"/>
          <w:sz w:val="20"/>
          <w:szCs w:val="20"/>
        </w:rPr>
        <w:t xml:space="preserve">Team </w:t>
      </w:r>
      <w:r w:rsidR="00B814A8">
        <w:rPr>
          <w:rFonts w:ascii="Verdana" w:hAnsi="Verdana" w:cs="Arial"/>
          <w:sz w:val="20"/>
          <w:szCs w:val="20"/>
        </w:rPr>
        <w:t>bestehend aus einem Herzchirurgen und einem Kardiologen</w:t>
      </w:r>
      <w:r w:rsidR="00B814A8" w:rsidRPr="00A31823">
        <w:rPr>
          <w:rFonts w:ascii="Verdana" w:hAnsi="Verdana" w:cs="Arial"/>
          <w:sz w:val="20"/>
          <w:szCs w:val="20"/>
        </w:rPr>
        <w:t xml:space="preserve"> </w:t>
      </w:r>
      <w:r w:rsidR="00B814A8">
        <w:rPr>
          <w:rFonts w:ascii="Verdana" w:hAnsi="Verdana" w:cs="Arial"/>
          <w:sz w:val="20"/>
          <w:szCs w:val="20"/>
        </w:rPr>
        <w:t xml:space="preserve">gemeinsam für </w:t>
      </w:r>
      <w:r w:rsidR="00B814A8" w:rsidRPr="00A31823">
        <w:rPr>
          <w:rFonts w:ascii="Verdana" w:hAnsi="Verdana" w:cs="Arial"/>
          <w:sz w:val="20"/>
          <w:szCs w:val="20"/>
        </w:rPr>
        <w:t>jeden P</w:t>
      </w:r>
      <w:r w:rsidR="00B814A8">
        <w:rPr>
          <w:rFonts w:ascii="Verdana" w:hAnsi="Verdana" w:cs="Arial"/>
          <w:sz w:val="20"/>
          <w:szCs w:val="20"/>
        </w:rPr>
        <w:t>atienten individuell festlegen soll, ob eine Bypass-Operation oder eine</w:t>
      </w:r>
      <w:r w:rsidR="00B814A8" w:rsidRPr="00A31823">
        <w:rPr>
          <w:rFonts w:ascii="Verdana" w:hAnsi="Verdana" w:cs="Arial"/>
          <w:sz w:val="20"/>
          <w:szCs w:val="20"/>
        </w:rPr>
        <w:t xml:space="preserve"> Stentimplantation d</w:t>
      </w:r>
      <w:r w:rsidR="00B814A8">
        <w:rPr>
          <w:rFonts w:ascii="Verdana" w:hAnsi="Verdana" w:cs="Arial"/>
          <w:sz w:val="20"/>
          <w:szCs w:val="20"/>
        </w:rPr>
        <w:t>ie richtige Therapie ist. „</w:t>
      </w:r>
      <w:r w:rsidR="00B814A8" w:rsidRPr="00A31823">
        <w:rPr>
          <w:rFonts w:ascii="Verdana" w:hAnsi="Verdana" w:cs="Arial"/>
          <w:sz w:val="20"/>
          <w:szCs w:val="20"/>
        </w:rPr>
        <w:t xml:space="preserve">Wir raten den Patienten bei der Auswahl einer Klinik gezielt nachzufragen, ob ein solches Herzteam </w:t>
      </w:r>
      <w:r w:rsidR="00697EF9">
        <w:rPr>
          <w:rFonts w:ascii="Verdana" w:hAnsi="Verdana" w:cs="Arial"/>
          <w:sz w:val="20"/>
          <w:szCs w:val="20"/>
        </w:rPr>
        <w:t>aktiv</w:t>
      </w:r>
      <w:r w:rsidR="00697EF9" w:rsidRPr="00A31823">
        <w:rPr>
          <w:rFonts w:ascii="Verdana" w:hAnsi="Verdana" w:cs="Arial"/>
          <w:sz w:val="20"/>
          <w:szCs w:val="20"/>
        </w:rPr>
        <w:t xml:space="preserve"> </w:t>
      </w:r>
      <w:r w:rsidR="00697EF9">
        <w:rPr>
          <w:rFonts w:ascii="Verdana" w:hAnsi="Verdana" w:cs="Arial"/>
          <w:sz w:val="20"/>
          <w:szCs w:val="20"/>
        </w:rPr>
        <w:t xml:space="preserve">ist und routinemäßig </w:t>
      </w:r>
      <w:r w:rsidR="00B814A8" w:rsidRPr="00A31823">
        <w:rPr>
          <w:rFonts w:ascii="Verdana" w:hAnsi="Verdana" w:cs="Arial"/>
          <w:sz w:val="20"/>
          <w:szCs w:val="20"/>
        </w:rPr>
        <w:t>zur Verfügung steht. Wenn nicht, ist unsere Empfehlung, sich auf jeden Fall sowohl von einem Kardiologen als auch von einem Herzchirurgen beraten zu lassen, um sicherzustellen, dass man wirklich die für den individuellen Krankheitsfall beste Behandlung erfä</w:t>
      </w:r>
      <w:r w:rsidR="00B814A8">
        <w:rPr>
          <w:rFonts w:ascii="Verdana" w:hAnsi="Verdana" w:cs="Arial"/>
          <w:sz w:val="20"/>
          <w:szCs w:val="20"/>
        </w:rPr>
        <w:t>hrt“, so Professor Jochen Cremer</w:t>
      </w:r>
      <w:r w:rsidR="00B814A8" w:rsidRPr="00A31823">
        <w:rPr>
          <w:rFonts w:ascii="Verdana" w:hAnsi="Verdana" w:cs="Arial"/>
          <w:sz w:val="20"/>
          <w:szCs w:val="20"/>
        </w:rPr>
        <w:t xml:space="preserve">, </w:t>
      </w:r>
      <w:r w:rsidR="00B814A8">
        <w:rPr>
          <w:rFonts w:ascii="Verdana" w:hAnsi="Verdana" w:cs="Arial"/>
          <w:sz w:val="20"/>
          <w:szCs w:val="20"/>
        </w:rPr>
        <w:t>Präsident der DGTHG.</w:t>
      </w:r>
    </w:p>
    <w:p w14:paraId="3544834C" w14:textId="77777777" w:rsidR="00CD1B3A" w:rsidRDefault="00CD1B3A" w:rsidP="00D82439">
      <w:pPr>
        <w:rPr>
          <w:rFonts w:ascii="Verdana" w:hAnsi="Verdana" w:cs="Arial"/>
          <w:sz w:val="20"/>
          <w:szCs w:val="20"/>
        </w:rPr>
      </w:pPr>
    </w:p>
    <w:p w14:paraId="206DD101" w14:textId="0727C027" w:rsidR="00CD1B3A" w:rsidRPr="00CD1B3A" w:rsidRDefault="00B814A8" w:rsidP="00D82439">
      <w:pPr>
        <w:rPr>
          <w:rFonts w:ascii="Verdana" w:hAnsi="Verdana" w:cs="Arial"/>
          <w:b/>
          <w:sz w:val="20"/>
          <w:szCs w:val="20"/>
        </w:rPr>
      </w:pPr>
      <w:r>
        <w:rPr>
          <w:rFonts w:ascii="Verdana" w:hAnsi="Verdana" w:cs="Arial"/>
          <w:b/>
          <w:sz w:val="20"/>
          <w:szCs w:val="20"/>
        </w:rPr>
        <w:t xml:space="preserve">Beschluss des Gemeinsamen Bundesausschusses </w:t>
      </w:r>
      <w:r w:rsidR="00053FE4">
        <w:rPr>
          <w:rFonts w:ascii="Verdana" w:hAnsi="Verdana" w:cs="Arial"/>
          <w:b/>
          <w:sz w:val="20"/>
          <w:szCs w:val="20"/>
        </w:rPr>
        <w:t xml:space="preserve">bekräftigt </w:t>
      </w:r>
      <w:r w:rsidR="00257E47">
        <w:rPr>
          <w:rFonts w:ascii="Verdana" w:hAnsi="Verdana" w:cs="Arial"/>
          <w:b/>
          <w:sz w:val="20"/>
          <w:szCs w:val="20"/>
        </w:rPr>
        <w:t xml:space="preserve">Einhaltung </w:t>
      </w:r>
      <w:r>
        <w:rPr>
          <w:rFonts w:ascii="Verdana" w:hAnsi="Verdana" w:cs="Arial"/>
          <w:b/>
          <w:sz w:val="20"/>
          <w:szCs w:val="20"/>
        </w:rPr>
        <w:t>internationale</w:t>
      </w:r>
      <w:r w:rsidR="00257E47">
        <w:rPr>
          <w:rFonts w:ascii="Verdana" w:hAnsi="Verdana" w:cs="Arial"/>
          <w:b/>
          <w:sz w:val="20"/>
          <w:szCs w:val="20"/>
        </w:rPr>
        <w:t>r</w:t>
      </w:r>
      <w:r>
        <w:rPr>
          <w:rFonts w:ascii="Verdana" w:hAnsi="Verdana" w:cs="Arial"/>
          <w:b/>
          <w:sz w:val="20"/>
          <w:szCs w:val="20"/>
        </w:rPr>
        <w:t xml:space="preserve"> Standards für die Patientensicherheit auch in Deutschland</w:t>
      </w:r>
      <w:r w:rsidR="00CD1B3A" w:rsidRPr="00CD1B3A">
        <w:rPr>
          <w:rFonts w:ascii="Verdana" w:hAnsi="Verdana" w:cs="Arial"/>
          <w:b/>
          <w:sz w:val="20"/>
          <w:szCs w:val="20"/>
        </w:rPr>
        <w:t xml:space="preserve"> </w:t>
      </w:r>
    </w:p>
    <w:p w14:paraId="2FF7D766" w14:textId="6A45B5EB" w:rsidR="00785A20" w:rsidRDefault="007E6A85" w:rsidP="00D82439">
      <w:pPr>
        <w:rPr>
          <w:rFonts w:ascii="Verdana" w:hAnsi="Verdana" w:cs="Arial"/>
          <w:sz w:val="20"/>
          <w:szCs w:val="20"/>
        </w:rPr>
      </w:pPr>
      <w:r>
        <w:rPr>
          <w:rFonts w:ascii="Verdana" w:hAnsi="Verdana" w:cs="Arial"/>
          <w:sz w:val="20"/>
          <w:szCs w:val="20"/>
        </w:rPr>
        <w:t>Die</w:t>
      </w:r>
      <w:r w:rsidR="00866D69">
        <w:rPr>
          <w:rFonts w:ascii="Verdana" w:hAnsi="Verdana" w:cs="Arial"/>
          <w:sz w:val="20"/>
          <w:szCs w:val="20"/>
        </w:rPr>
        <w:t xml:space="preserve"> DGTHG</w:t>
      </w:r>
      <w:r w:rsidR="00FA6281" w:rsidRPr="00A31823">
        <w:rPr>
          <w:rFonts w:ascii="Verdana" w:hAnsi="Verdana" w:cs="Arial"/>
          <w:sz w:val="20"/>
          <w:szCs w:val="20"/>
        </w:rPr>
        <w:t xml:space="preserve"> </w:t>
      </w:r>
      <w:r>
        <w:rPr>
          <w:rFonts w:ascii="Verdana" w:hAnsi="Verdana" w:cs="Arial"/>
          <w:sz w:val="20"/>
          <w:szCs w:val="20"/>
        </w:rPr>
        <w:t xml:space="preserve">hatte in den vergangenen Jahren immer wieder auf </w:t>
      </w:r>
      <w:r w:rsidR="00FA6281" w:rsidRPr="00A31823">
        <w:rPr>
          <w:rFonts w:ascii="Verdana" w:hAnsi="Verdana" w:cs="Arial"/>
          <w:sz w:val="20"/>
          <w:szCs w:val="20"/>
        </w:rPr>
        <w:t xml:space="preserve">die </w:t>
      </w:r>
      <w:r w:rsidR="0006597D">
        <w:rPr>
          <w:rFonts w:ascii="Verdana" w:hAnsi="Verdana" w:cs="Arial"/>
          <w:sz w:val="20"/>
          <w:szCs w:val="20"/>
        </w:rPr>
        <w:t xml:space="preserve">im internationalen Vergleich unverhältnismäßig </w:t>
      </w:r>
      <w:r w:rsidR="00976712">
        <w:rPr>
          <w:rFonts w:ascii="Verdana" w:hAnsi="Verdana" w:cs="Arial"/>
          <w:sz w:val="20"/>
          <w:szCs w:val="20"/>
        </w:rPr>
        <w:t>hohe Zunahme</w:t>
      </w:r>
      <w:r w:rsidR="00FA6281" w:rsidRPr="00A31823">
        <w:rPr>
          <w:rFonts w:ascii="Verdana" w:hAnsi="Verdana" w:cs="Arial"/>
          <w:sz w:val="20"/>
          <w:szCs w:val="20"/>
        </w:rPr>
        <w:t xml:space="preserve"> der </w:t>
      </w:r>
      <w:r w:rsidR="00FA6281" w:rsidRPr="00CD1B3A">
        <w:rPr>
          <w:rFonts w:ascii="Verdana" w:hAnsi="Verdana" w:cs="Arial"/>
          <w:sz w:val="20"/>
          <w:szCs w:val="20"/>
        </w:rPr>
        <w:t>kathetergestützten Aortenklappenimplantationen</w:t>
      </w:r>
      <w:r>
        <w:rPr>
          <w:rFonts w:ascii="Verdana" w:hAnsi="Verdana" w:cs="Arial"/>
          <w:sz w:val="20"/>
          <w:szCs w:val="20"/>
        </w:rPr>
        <w:t xml:space="preserve"> aufmerksam </w:t>
      </w:r>
      <w:r w:rsidR="00097F55">
        <w:rPr>
          <w:rFonts w:ascii="Verdana" w:hAnsi="Verdana" w:cs="Arial"/>
          <w:sz w:val="20"/>
          <w:szCs w:val="20"/>
        </w:rPr>
        <w:t>gemacht</w:t>
      </w:r>
      <w:r w:rsidR="0006597D">
        <w:rPr>
          <w:rFonts w:ascii="Verdana" w:hAnsi="Verdana" w:cs="Arial"/>
          <w:sz w:val="20"/>
          <w:szCs w:val="20"/>
        </w:rPr>
        <w:t>, bei denen die verkalkte</w:t>
      </w:r>
      <w:r w:rsidR="00FA6281" w:rsidRPr="00A31823">
        <w:rPr>
          <w:rFonts w:ascii="Verdana" w:hAnsi="Verdana" w:cs="Arial"/>
          <w:sz w:val="20"/>
          <w:szCs w:val="20"/>
        </w:rPr>
        <w:t xml:space="preserve"> Aortenkla</w:t>
      </w:r>
      <w:r w:rsidR="0006597D">
        <w:rPr>
          <w:rFonts w:ascii="Verdana" w:hAnsi="Verdana" w:cs="Arial"/>
          <w:sz w:val="20"/>
          <w:szCs w:val="20"/>
        </w:rPr>
        <w:t xml:space="preserve">ppe </w:t>
      </w:r>
      <w:r w:rsidR="00FA6281">
        <w:rPr>
          <w:rFonts w:ascii="Verdana" w:hAnsi="Verdana" w:cs="Arial"/>
          <w:sz w:val="20"/>
          <w:szCs w:val="20"/>
        </w:rPr>
        <w:lastRenderedPageBreak/>
        <w:t xml:space="preserve">zunächst mit einem Ballon an die Gefäßwand </w:t>
      </w:r>
      <w:r w:rsidR="005C4508">
        <w:rPr>
          <w:rFonts w:ascii="Verdana" w:hAnsi="Verdana" w:cs="Arial"/>
          <w:sz w:val="20"/>
          <w:szCs w:val="20"/>
        </w:rPr>
        <w:t xml:space="preserve">gepresst </w:t>
      </w:r>
      <w:r w:rsidR="00FA6281">
        <w:rPr>
          <w:rFonts w:ascii="Verdana" w:hAnsi="Verdana" w:cs="Arial"/>
          <w:sz w:val="20"/>
          <w:szCs w:val="20"/>
        </w:rPr>
        <w:t>wird, bevor</w:t>
      </w:r>
      <w:r w:rsidR="00FA6281" w:rsidRPr="00A31823">
        <w:rPr>
          <w:rFonts w:ascii="Verdana" w:hAnsi="Verdana" w:cs="Arial"/>
          <w:sz w:val="20"/>
          <w:szCs w:val="20"/>
        </w:rPr>
        <w:t xml:space="preserve"> </w:t>
      </w:r>
      <w:r w:rsidR="00FA6281">
        <w:rPr>
          <w:rFonts w:ascii="Verdana" w:hAnsi="Verdana" w:cs="Arial"/>
          <w:sz w:val="20"/>
          <w:szCs w:val="20"/>
        </w:rPr>
        <w:t xml:space="preserve">nach ausreichender Aufdehnung </w:t>
      </w:r>
      <w:r w:rsidR="00FA6281" w:rsidRPr="00A31823">
        <w:rPr>
          <w:rFonts w:ascii="Verdana" w:hAnsi="Verdana" w:cs="Arial"/>
          <w:sz w:val="20"/>
          <w:szCs w:val="20"/>
        </w:rPr>
        <w:t>ei</w:t>
      </w:r>
      <w:r w:rsidR="0006597D">
        <w:rPr>
          <w:rFonts w:ascii="Verdana" w:hAnsi="Verdana" w:cs="Arial"/>
          <w:sz w:val="20"/>
          <w:szCs w:val="20"/>
        </w:rPr>
        <w:t xml:space="preserve">ne </w:t>
      </w:r>
      <w:r w:rsidR="00FA6281">
        <w:rPr>
          <w:rFonts w:ascii="Verdana" w:hAnsi="Verdana" w:cs="Arial"/>
          <w:sz w:val="20"/>
          <w:szCs w:val="20"/>
        </w:rPr>
        <w:t>biologische Herzklappenprothese implantier</w:t>
      </w:r>
      <w:r w:rsidR="00FA6281" w:rsidRPr="00A31823">
        <w:rPr>
          <w:rFonts w:ascii="Verdana" w:hAnsi="Verdana" w:cs="Arial"/>
          <w:sz w:val="20"/>
          <w:szCs w:val="20"/>
        </w:rPr>
        <w:t xml:space="preserve">t wird. </w:t>
      </w:r>
      <w:r w:rsidR="00B52F67">
        <w:rPr>
          <w:rFonts w:ascii="Verdana" w:hAnsi="Verdana" w:cs="Arial"/>
          <w:sz w:val="20"/>
          <w:szCs w:val="20"/>
        </w:rPr>
        <w:t xml:space="preserve">Zudem hatte die Fachgesellschaft immer wieder betont, dass die bestmögliche Versorgung der mit diesem Eingriff behandelten Patienten nur in einer Klinik mit bettenführenden und </w:t>
      </w:r>
      <w:r w:rsidR="00053FE4">
        <w:rPr>
          <w:rFonts w:ascii="Verdana" w:hAnsi="Verdana" w:cs="Arial"/>
          <w:sz w:val="20"/>
          <w:szCs w:val="20"/>
        </w:rPr>
        <w:t xml:space="preserve">entsprechend </w:t>
      </w:r>
      <w:r w:rsidR="00B52F67">
        <w:rPr>
          <w:rFonts w:ascii="Verdana" w:hAnsi="Verdana" w:cs="Arial"/>
          <w:sz w:val="20"/>
          <w:szCs w:val="20"/>
        </w:rPr>
        <w:t xml:space="preserve">ausgestatteten Fachabteilungen für Kardiologie und Herzchirurgie gewährleistet ist. </w:t>
      </w:r>
    </w:p>
    <w:p w14:paraId="520F3B32" w14:textId="77777777" w:rsidR="00785A20" w:rsidRDefault="00785A20" w:rsidP="00D82439">
      <w:pPr>
        <w:rPr>
          <w:rFonts w:ascii="Verdana" w:hAnsi="Verdana" w:cs="Arial"/>
          <w:sz w:val="20"/>
          <w:szCs w:val="20"/>
        </w:rPr>
      </w:pPr>
    </w:p>
    <w:p w14:paraId="2D5ED085" w14:textId="5139E760" w:rsidR="00D82439" w:rsidRDefault="007938DF" w:rsidP="00D82439">
      <w:pPr>
        <w:rPr>
          <w:rFonts w:ascii="Verdana" w:hAnsi="Verdana" w:cs="Arial"/>
          <w:sz w:val="20"/>
          <w:szCs w:val="20"/>
        </w:rPr>
      </w:pPr>
      <w:r>
        <w:rPr>
          <w:rFonts w:ascii="Verdana" w:hAnsi="Verdana" w:cs="Arial"/>
          <w:sz w:val="20"/>
          <w:szCs w:val="20"/>
        </w:rPr>
        <w:t xml:space="preserve">Dieser Einschätzung folgt auch ein aktueller Beschluss des Gemeinsamen Bundesausschuss aus der vergangenen Woche mit der Verabschiedung einer Richtlinie zu qualitätssichernden Mindeststandards im Hinblick auf die strukturellen, fachlichen und personellen Anforderungen bei kathetergestützten Aortenklappenimplantationen. </w:t>
      </w:r>
      <w:r w:rsidR="00D82439" w:rsidRPr="00A31823">
        <w:rPr>
          <w:rFonts w:ascii="Verdana" w:hAnsi="Verdana" w:cs="Arial"/>
          <w:sz w:val="20"/>
          <w:szCs w:val="20"/>
        </w:rPr>
        <w:t>„</w:t>
      </w:r>
      <w:r w:rsidR="00055FE9">
        <w:rPr>
          <w:rFonts w:ascii="Verdana" w:hAnsi="Verdana" w:cs="Arial"/>
          <w:sz w:val="20"/>
          <w:szCs w:val="20"/>
        </w:rPr>
        <w:t>Wi</w:t>
      </w:r>
      <w:r w:rsidR="005C4508">
        <w:rPr>
          <w:rFonts w:ascii="Verdana" w:hAnsi="Verdana" w:cs="Arial"/>
          <w:sz w:val="20"/>
          <w:szCs w:val="20"/>
        </w:rPr>
        <w:t>r</w:t>
      </w:r>
      <w:r w:rsidR="00055FE9">
        <w:rPr>
          <w:rFonts w:ascii="Verdana" w:hAnsi="Verdana" w:cs="Arial"/>
          <w:sz w:val="20"/>
          <w:szCs w:val="20"/>
        </w:rPr>
        <w:t xml:space="preserve"> begrüßen diese </w:t>
      </w:r>
      <w:r w:rsidR="00053FE4">
        <w:rPr>
          <w:rFonts w:ascii="Verdana" w:hAnsi="Verdana" w:cs="Arial"/>
          <w:sz w:val="20"/>
          <w:szCs w:val="20"/>
        </w:rPr>
        <w:t xml:space="preserve">Richtlinie </w:t>
      </w:r>
      <w:r w:rsidR="00055FE9">
        <w:rPr>
          <w:rFonts w:ascii="Verdana" w:hAnsi="Verdana" w:cs="Arial"/>
          <w:sz w:val="20"/>
          <w:szCs w:val="20"/>
        </w:rPr>
        <w:t>ausdrücklich. Mit ih</w:t>
      </w:r>
      <w:r w:rsidR="001873FF">
        <w:rPr>
          <w:rFonts w:ascii="Verdana" w:hAnsi="Verdana" w:cs="Arial"/>
          <w:sz w:val="20"/>
          <w:szCs w:val="20"/>
        </w:rPr>
        <w:t>r</w:t>
      </w:r>
      <w:r w:rsidR="00055FE9">
        <w:rPr>
          <w:rFonts w:ascii="Verdana" w:hAnsi="Verdana" w:cs="Arial"/>
          <w:sz w:val="20"/>
          <w:szCs w:val="20"/>
        </w:rPr>
        <w:t xml:space="preserve"> wird </w:t>
      </w:r>
      <w:r w:rsidR="001873FF">
        <w:rPr>
          <w:rFonts w:ascii="Verdana" w:hAnsi="Verdana" w:cs="Arial"/>
          <w:sz w:val="20"/>
          <w:szCs w:val="20"/>
        </w:rPr>
        <w:t>es ermöglicht</w:t>
      </w:r>
      <w:r w:rsidR="00055FE9">
        <w:rPr>
          <w:rFonts w:ascii="Verdana" w:hAnsi="Verdana" w:cs="Arial"/>
          <w:sz w:val="20"/>
          <w:szCs w:val="20"/>
        </w:rPr>
        <w:t xml:space="preserve">, dass die </w:t>
      </w:r>
      <w:r w:rsidR="001873FF">
        <w:rPr>
          <w:rFonts w:ascii="Verdana" w:hAnsi="Verdana" w:cs="Arial"/>
          <w:sz w:val="20"/>
          <w:szCs w:val="20"/>
        </w:rPr>
        <w:t xml:space="preserve">Empfehlungen </w:t>
      </w:r>
      <w:r w:rsidR="00055FE9">
        <w:rPr>
          <w:rFonts w:ascii="Verdana" w:hAnsi="Verdana" w:cs="Arial"/>
          <w:sz w:val="20"/>
          <w:szCs w:val="20"/>
        </w:rPr>
        <w:t xml:space="preserve">internationalen medizinischen Leitlinien auch in Deutschland </w:t>
      </w:r>
      <w:r w:rsidR="001873FF">
        <w:rPr>
          <w:rFonts w:ascii="Verdana" w:hAnsi="Verdana" w:cs="Arial"/>
          <w:sz w:val="20"/>
          <w:szCs w:val="20"/>
        </w:rPr>
        <w:t xml:space="preserve">verbindliche </w:t>
      </w:r>
      <w:r w:rsidR="00055FE9">
        <w:rPr>
          <w:rFonts w:ascii="Verdana" w:hAnsi="Verdana" w:cs="Arial"/>
          <w:sz w:val="20"/>
          <w:szCs w:val="20"/>
        </w:rPr>
        <w:t>Anwendung finden</w:t>
      </w:r>
      <w:r w:rsidR="00D82439" w:rsidRPr="00A31823">
        <w:rPr>
          <w:rFonts w:ascii="Verdana" w:hAnsi="Verdana" w:cs="Arial"/>
          <w:sz w:val="20"/>
          <w:szCs w:val="20"/>
        </w:rPr>
        <w:t>“, so Cremer.</w:t>
      </w:r>
    </w:p>
    <w:p w14:paraId="2972529D" w14:textId="77777777" w:rsidR="00D82439" w:rsidRPr="00A31823" w:rsidRDefault="00D82439" w:rsidP="00D82439">
      <w:pPr>
        <w:rPr>
          <w:rFonts w:ascii="Verdana" w:hAnsi="Verdana" w:cs="Arial"/>
          <w:sz w:val="20"/>
          <w:szCs w:val="20"/>
        </w:rPr>
      </w:pPr>
    </w:p>
    <w:p w14:paraId="21D811C6" w14:textId="77777777" w:rsidR="00F6527E" w:rsidRPr="009E04DA" w:rsidRDefault="00F6527E" w:rsidP="00F6527E">
      <w:pPr>
        <w:autoSpaceDE w:val="0"/>
        <w:autoSpaceDN w:val="0"/>
        <w:adjustRightInd w:val="0"/>
        <w:rPr>
          <w:rFonts w:ascii="Verdana" w:hAnsi="Verdana"/>
          <w:sz w:val="20"/>
          <w:szCs w:val="20"/>
        </w:rPr>
      </w:pPr>
      <w:r w:rsidRPr="009E04DA">
        <w:rPr>
          <w:rFonts w:ascii="Verdana" w:hAnsi="Verdana"/>
          <w:sz w:val="20"/>
          <w:szCs w:val="20"/>
        </w:rPr>
        <w:t>Die Deutsche Gesellschaft für Thorax-, Herz- und Gefäßchirurgie (DGTHG) vertritt als medizinische Fachgesellschaft die Interessen der über 1.000 in Deutschland tätigen Herz-, Thorax- und Kardiovaskularchirurgen im Dialog mit Politik, Wirtschaft und Öffentlichkeit.</w:t>
      </w:r>
    </w:p>
    <w:p w14:paraId="792EB05E" w14:textId="77777777" w:rsidR="00D82439" w:rsidRPr="00A31823" w:rsidRDefault="00F6527E" w:rsidP="00D82439">
      <w:pPr>
        <w:rPr>
          <w:rFonts w:ascii="Verdana" w:hAnsi="Verdana" w:cs="Arial"/>
          <w:sz w:val="20"/>
          <w:szCs w:val="20"/>
        </w:rPr>
      </w:pPr>
      <w:r>
        <w:rPr>
          <w:rFonts w:ascii="Verdana" w:hAnsi="Verdana" w:cs="Arial"/>
          <w:sz w:val="20"/>
          <w:szCs w:val="20"/>
        </w:rPr>
        <w:t>___________________________________________________________________________</w:t>
      </w:r>
    </w:p>
    <w:p w14:paraId="0F310561" w14:textId="77777777" w:rsidR="00CC1A05" w:rsidRDefault="00D82439" w:rsidP="00CC1A05">
      <w:pPr>
        <w:rPr>
          <w:rFonts w:ascii="Verdana" w:hAnsi="Verdana" w:cs="Arial"/>
          <w:sz w:val="20"/>
          <w:szCs w:val="20"/>
        </w:rPr>
      </w:pPr>
      <w:r w:rsidRPr="00F55944">
        <w:rPr>
          <w:rFonts w:ascii="Verdana" w:hAnsi="Verdana"/>
          <w:bCs/>
          <w:sz w:val="20"/>
          <w:szCs w:val="20"/>
        </w:rPr>
        <w:t>Honorarfrei verwendbares Bildmaterial zur Illustration des Textes senden wir Ihnen auf Anfrage gerne zu.</w:t>
      </w:r>
      <w:r w:rsidRPr="00D82439">
        <w:rPr>
          <w:rFonts w:ascii="Verdana" w:hAnsi="Verdana"/>
          <w:b/>
          <w:bCs/>
          <w:sz w:val="20"/>
          <w:szCs w:val="20"/>
        </w:rPr>
        <w:br/>
      </w:r>
      <w:r w:rsidRPr="00D82439">
        <w:rPr>
          <w:rFonts w:ascii="Verdana" w:hAnsi="Verdana"/>
          <w:b/>
          <w:bCs/>
          <w:sz w:val="20"/>
          <w:szCs w:val="20"/>
        </w:rPr>
        <w:br/>
      </w:r>
      <w:r w:rsidRPr="00F55944">
        <w:rPr>
          <w:rFonts w:ascii="Verdana" w:hAnsi="Verdana"/>
          <w:bCs/>
          <w:iCs/>
          <w:sz w:val="20"/>
          <w:szCs w:val="20"/>
        </w:rPr>
        <w:t>Pressekontakt:</w:t>
      </w:r>
      <w:r w:rsidRPr="00F55944">
        <w:rPr>
          <w:rFonts w:ascii="Verdana" w:hAnsi="Verdana"/>
          <w:bCs/>
          <w:iCs/>
          <w:sz w:val="20"/>
          <w:szCs w:val="20"/>
        </w:rPr>
        <w:br/>
        <w:t>Thomas Krieger</w:t>
      </w:r>
      <w:r w:rsidRPr="00F55944">
        <w:rPr>
          <w:rFonts w:ascii="Verdana" w:hAnsi="Verdana"/>
          <w:bCs/>
          <w:sz w:val="20"/>
          <w:szCs w:val="20"/>
        </w:rPr>
        <w:t xml:space="preserve">, </w:t>
      </w:r>
      <w:r w:rsidRPr="00F55944">
        <w:rPr>
          <w:rFonts w:ascii="Verdana" w:hAnsi="Verdana"/>
          <w:bCs/>
          <w:iCs/>
          <w:sz w:val="20"/>
          <w:szCs w:val="20"/>
        </w:rPr>
        <w:t>DGTHG-Pressereferent</w:t>
      </w:r>
      <w:r w:rsidRPr="00F55944">
        <w:rPr>
          <w:rFonts w:ascii="Verdana" w:hAnsi="Verdana"/>
          <w:bCs/>
          <w:sz w:val="20"/>
          <w:szCs w:val="20"/>
        </w:rPr>
        <w:t xml:space="preserve">, </w:t>
      </w:r>
      <w:r w:rsidRPr="00F55944">
        <w:rPr>
          <w:rFonts w:ascii="Verdana" w:hAnsi="Verdana"/>
          <w:bCs/>
          <w:iCs/>
          <w:sz w:val="20"/>
          <w:szCs w:val="20"/>
        </w:rPr>
        <w:t xml:space="preserve">Tel: </w:t>
      </w:r>
      <w:r w:rsidRPr="00F55944">
        <w:rPr>
          <w:rFonts w:ascii="Verdana" w:hAnsi="Verdana"/>
          <w:bCs/>
          <w:sz w:val="20"/>
          <w:szCs w:val="20"/>
        </w:rPr>
        <w:t xml:space="preserve">033439 </w:t>
      </w:r>
      <w:r w:rsidR="00F62463" w:rsidRPr="00F55944">
        <w:rPr>
          <w:rFonts w:ascii="Verdana" w:hAnsi="Verdana"/>
          <w:bCs/>
          <w:sz w:val="20"/>
          <w:szCs w:val="20"/>
        </w:rPr>
        <w:t xml:space="preserve">18746, Mobil: 01577 7832685, </w:t>
      </w:r>
      <w:r w:rsidRPr="00F55944">
        <w:rPr>
          <w:rFonts w:ascii="Verdana" w:hAnsi="Verdana"/>
          <w:bCs/>
          <w:sz w:val="20"/>
          <w:szCs w:val="20"/>
        </w:rPr>
        <w:t>E-</w:t>
      </w:r>
      <w:r w:rsidRPr="00F55944">
        <w:rPr>
          <w:rFonts w:ascii="Verdana" w:hAnsi="Verdana"/>
          <w:bCs/>
          <w:iCs/>
          <w:sz w:val="20"/>
          <w:szCs w:val="20"/>
        </w:rPr>
        <w:t xml:space="preserve">Mail: </w:t>
      </w:r>
      <w:hyperlink r:id="rId6" w:history="1">
        <w:r w:rsidRPr="00F55944">
          <w:rPr>
            <w:rStyle w:val="Link"/>
            <w:rFonts w:ascii="Verdana" w:hAnsi="Verdana" w:cs="Arial"/>
            <w:bCs/>
            <w:iCs/>
            <w:color w:val="000000"/>
            <w:sz w:val="20"/>
            <w:szCs w:val="20"/>
            <w:u w:val="none"/>
          </w:rPr>
          <w:t>presse@dgthg.de</w:t>
        </w:r>
      </w:hyperlink>
      <w:r w:rsidRPr="00D82439">
        <w:rPr>
          <w:rFonts w:ascii="Verdana" w:hAnsi="Verdana"/>
          <w:b/>
          <w:bCs/>
          <w:sz w:val="20"/>
          <w:szCs w:val="20"/>
        </w:rPr>
        <w:t xml:space="preserve"> </w:t>
      </w:r>
    </w:p>
    <w:bookmarkEnd w:id="0"/>
    <w:p w14:paraId="66A81E32" w14:textId="77777777" w:rsidR="00BD3932" w:rsidRPr="00D82439" w:rsidRDefault="00BD3932" w:rsidP="00D82439">
      <w:pPr>
        <w:pStyle w:val="berschrift1"/>
        <w:rPr>
          <w:rFonts w:ascii="Verdana" w:hAnsi="Verdana"/>
          <w:b w:val="0"/>
          <w:bCs w:val="0"/>
          <w:sz w:val="20"/>
          <w:szCs w:val="20"/>
        </w:rPr>
      </w:pPr>
    </w:p>
    <w:sectPr w:rsidR="00BD3932" w:rsidRPr="00D82439" w:rsidSect="007532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C"/>
    <w:rsid w:val="00005F2E"/>
    <w:rsid w:val="00013CC3"/>
    <w:rsid w:val="000209B6"/>
    <w:rsid w:val="000312EE"/>
    <w:rsid w:val="00050A63"/>
    <w:rsid w:val="00053FE4"/>
    <w:rsid w:val="00055FE9"/>
    <w:rsid w:val="0006597D"/>
    <w:rsid w:val="00087591"/>
    <w:rsid w:val="000875AF"/>
    <w:rsid w:val="000947F1"/>
    <w:rsid w:val="00097F55"/>
    <w:rsid w:val="000A7590"/>
    <w:rsid w:val="000D0F10"/>
    <w:rsid w:val="000D590E"/>
    <w:rsid w:val="000E2667"/>
    <w:rsid w:val="000E5641"/>
    <w:rsid w:val="001255A9"/>
    <w:rsid w:val="00160C7A"/>
    <w:rsid w:val="0017133E"/>
    <w:rsid w:val="001729FE"/>
    <w:rsid w:val="001865B1"/>
    <w:rsid w:val="001873FF"/>
    <w:rsid w:val="00191620"/>
    <w:rsid w:val="001D51FE"/>
    <w:rsid w:val="001D5F30"/>
    <w:rsid w:val="001D7F09"/>
    <w:rsid w:val="001F4D00"/>
    <w:rsid w:val="002102EE"/>
    <w:rsid w:val="00211700"/>
    <w:rsid w:val="002141E6"/>
    <w:rsid w:val="0024660B"/>
    <w:rsid w:val="00246B1C"/>
    <w:rsid w:val="00247DC4"/>
    <w:rsid w:val="00251337"/>
    <w:rsid w:val="00257E47"/>
    <w:rsid w:val="00260B82"/>
    <w:rsid w:val="0027394C"/>
    <w:rsid w:val="00281B4A"/>
    <w:rsid w:val="00290827"/>
    <w:rsid w:val="002A6859"/>
    <w:rsid w:val="002B23C9"/>
    <w:rsid w:val="002C4937"/>
    <w:rsid w:val="003131F0"/>
    <w:rsid w:val="00314A93"/>
    <w:rsid w:val="00316D9F"/>
    <w:rsid w:val="00317BCE"/>
    <w:rsid w:val="003536C3"/>
    <w:rsid w:val="003744EA"/>
    <w:rsid w:val="00381D99"/>
    <w:rsid w:val="0038365E"/>
    <w:rsid w:val="00393FAA"/>
    <w:rsid w:val="003B7C7E"/>
    <w:rsid w:val="003D1BD7"/>
    <w:rsid w:val="003F361D"/>
    <w:rsid w:val="00490F40"/>
    <w:rsid w:val="004D0475"/>
    <w:rsid w:val="004D1710"/>
    <w:rsid w:val="004D1BCE"/>
    <w:rsid w:val="00512C8A"/>
    <w:rsid w:val="005304CD"/>
    <w:rsid w:val="005538F0"/>
    <w:rsid w:val="00557F07"/>
    <w:rsid w:val="00571247"/>
    <w:rsid w:val="0057544A"/>
    <w:rsid w:val="00592FA8"/>
    <w:rsid w:val="00596A7D"/>
    <w:rsid w:val="005C4508"/>
    <w:rsid w:val="005E45D6"/>
    <w:rsid w:val="005E6C7C"/>
    <w:rsid w:val="005F4766"/>
    <w:rsid w:val="006234DF"/>
    <w:rsid w:val="0064508F"/>
    <w:rsid w:val="0065052C"/>
    <w:rsid w:val="00657F75"/>
    <w:rsid w:val="00682100"/>
    <w:rsid w:val="00691289"/>
    <w:rsid w:val="00697EF9"/>
    <w:rsid w:val="006B36BD"/>
    <w:rsid w:val="006C6769"/>
    <w:rsid w:val="006C7DA2"/>
    <w:rsid w:val="006E3925"/>
    <w:rsid w:val="006F38EE"/>
    <w:rsid w:val="007244F2"/>
    <w:rsid w:val="00735977"/>
    <w:rsid w:val="00753218"/>
    <w:rsid w:val="00763922"/>
    <w:rsid w:val="00764CFC"/>
    <w:rsid w:val="00785A20"/>
    <w:rsid w:val="00787CC8"/>
    <w:rsid w:val="007938DF"/>
    <w:rsid w:val="0079735E"/>
    <w:rsid w:val="007B73DE"/>
    <w:rsid w:val="007C4994"/>
    <w:rsid w:val="007E2030"/>
    <w:rsid w:val="007E4C38"/>
    <w:rsid w:val="007E6A85"/>
    <w:rsid w:val="007F635C"/>
    <w:rsid w:val="007F7610"/>
    <w:rsid w:val="008069A5"/>
    <w:rsid w:val="00826EE1"/>
    <w:rsid w:val="00850540"/>
    <w:rsid w:val="00866D69"/>
    <w:rsid w:val="00874F84"/>
    <w:rsid w:val="00875271"/>
    <w:rsid w:val="00876736"/>
    <w:rsid w:val="008808E7"/>
    <w:rsid w:val="008854A6"/>
    <w:rsid w:val="0088697C"/>
    <w:rsid w:val="00894B06"/>
    <w:rsid w:val="008D2749"/>
    <w:rsid w:val="008D2A78"/>
    <w:rsid w:val="008D7F08"/>
    <w:rsid w:val="008E0C5C"/>
    <w:rsid w:val="008E3AE5"/>
    <w:rsid w:val="00915E46"/>
    <w:rsid w:val="00926CA0"/>
    <w:rsid w:val="0095161B"/>
    <w:rsid w:val="009675F0"/>
    <w:rsid w:val="0097062D"/>
    <w:rsid w:val="00976712"/>
    <w:rsid w:val="009A6BDB"/>
    <w:rsid w:val="009B1B66"/>
    <w:rsid w:val="009C141F"/>
    <w:rsid w:val="009E04DA"/>
    <w:rsid w:val="009E7A02"/>
    <w:rsid w:val="009F35E4"/>
    <w:rsid w:val="00A23A9C"/>
    <w:rsid w:val="00A513DB"/>
    <w:rsid w:val="00A8063C"/>
    <w:rsid w:val="00A84F18"/>
    <w:rsid w:val="00AB15C1"/>
    <w:rsid w:val="00AD253C"/>
    <w:rsid w:val="00AD3139"/>
    <w:rsid w:val="00AD6B22"/>
    <w:rsid w:val="00AD79EA"/>
    <w:rsid w:val="00AF2839"/>
    <w:rsid w:val="00B52F67"/>
    <w:rsid w:val="00B63DA2"/>
    <w:rsid w:val="00B64D72"/>
    <w:rsid w:val="00B804D7"/>
    <w:rsid w:val="00B814A8"/>
    <w:rsid w:val="00BC768F"/>
    <w:rsid w:val="00BD3932"/>
    <w:rsid w:val="00BD5102"/>
    <w:rsid w:val="00C05740"/>
    <w:rsid w:val="00C30330"/>
    <w:rsid w:val="00C35C9E"/>
    <w:rsid w:val="00C36DA8"/>
    <w:rsid w:val="00C52E74"/>
    <w:rsid w:val="00C75DF4"/>
    <w:rsid w:val="00C945B7"/>
    <w:rsid w:val="00CA6580"/>
    <w:rsid w:val="00CC1A05"/>
    <w:rsid w:val="00CD1B3A"/>
    <w:rsid w:val="00CF4DEB"/>
    <w:rsid w:val="00D26332"/>
    <w:rsid w:val="00D34138"/>
    <w:rsid w:val="00D36387"/>
    <w:rsid w:val="00D42023"/>
    <w:rsid w:val="00D65F9F"/>
    <w:rsid w:val="00D82439"/>
    <w:rsid w:val="00D972B1"/>
    <w:rsid w:val="00DA47B1"/>
    <w:rsid w:val="00DD4AC5"/>
    <w:rsid w:val="00DD53A4"/>
    <w:rsid w:val="00DE1166"/>
    <w:rsid w:val="00DF1A22"/>
    <w:rsid w:val="00E03B47"/>
    <w:rsid w:val="00E106D9"/>
    <w:rsid w:val="00E33A5E"/>
    <w:rsid w:val="00E56FD3"/>
    <w:rsid w:val="00E66820"/>
    <w:rsid w:val="00E77A55"/>
    <w:rsid w:val="00E82018"/>
    <w:rsid w:val="00E91A10"/>
    <w:rsid w:val="00EA5828"/>
    <w:rsid w:val="00EB12C3"/>
    <w:rsid w:val="00EB5E7D"/>
    <w:rsid w:val="00EC51E1"/>
    <w:rsid w:val="00ED08B6"/>
    <w:rsid w:val="00ED546C"/>
    <w:rsid w:val="00ED71C6"/>
    <w:rsid w:val="00F04516"/>
    <w:rsid w:val="00F10294"/>
    <w:rsid w:val="00F2034F"/>
    <w:rsid w:val="00F32157"/>
    <w:rsid w:val="00F32D75"/>
    <w:rsid w:val="00F54718"/>
    <w:rsid w:val="00F55944"/>
    <w:rsid w:val="00F62463"/>
    <w:rsid w:val="00F6527E"/>
    <w:rsid w:val="00FA6281"/>
    <w:rsid w:val="00FA7ACC"/>
    <w:rsid w:val="00FE4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A5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eichen"/>
    <w:rsid w:val="00C30330"/>
    <w:rPr>
      <w:rFonts w:ascii="Lucida Grande" w:hAnsi="Lucida Grande"/>
      <w:sz w:val="18"/>
      <w:szCs w:val="18"/>
    </w:rPr>
  </w:style>
  <w:style w:type="character" w:customStyle="1" w:styleId="SprechblasentextZeichen">
    <w:name w:val="Sprechblasentext Zeiche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eichen"/>
    <w:rsid w:val="009C141F"/>
  </w:style>
  <w:style w:type="character" w:customStyle="1" w:styleId="KommentartextZeichen">
    <w:name w:val="Kommentartext Zeichen"/>
    <w:link w:val="Kommentartext"/>
    <w:rsid w:val="009C141F"/>
    <w:rPr>
      <w:sz w:val="24"/>
      <w:szCs w:val="24"/>
    </w:rPr>
  </w:style>
  <w:style w:type="paragraph" w:styleId="Kommentarthema">
    <w:name w:val="annotation subject"/>
    <w:basedOn w:val="Kommentartext"/>
    <w:next w:val="Kommentartext"/>
    <w:link w:val="KommentarthemaZeichen"/>
    <w:rsid w:val="009C141F"/>
    <w:rPr>
      <w:b/>
      <w:bCs/>
      <w:sz w:val="20"/>
      <w:szCs w:val="20"/>
    </w:rPr>
  </w:style>
  <w:style w:type="character" w:customStyle="1" w:styleId="KommentarthemaZeichen">
    <w:name w:val="Kommentarthema Zeichen"/>
    <w:link w:val="Kommentarthema"/>
    <w:rsid w:val="009C141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qFormat/>
    <w:rsid w:val="00A8063C"/>
    <w:pPr>
      <w:spacing w:before="100" w:beforeAutospacing="1" w:after="100" w:afterAutospacing="1"/>
      <w:outlineLvl w:val="0"/>
    </w:pPr>
    <w:rPr>
      <w:b/>
      <w:bCs/>
      <w:kern w:val="36"/>
      <w:sz w:val="48"/>
      <w:szCs w:val="48"/>
    </w:rPr>
  </w:style>
  <w:style w:type="paragraph" w:styleId="berschrift2">
    <w:name w:val="heading 2"/>
    <w:basedOn w:val="Standard"/>
    <w:qFormat/>
    <w:rsid w:val="00A8063C"/>
    <w:pPr>
      <w:spacing w:before="100" w:beforeAutospacing="1" w:after="100" w:afterAutospacing="1"/>
      <w:outlineLvl w:val="1"/>
    </w:pPr>
    <w:rPr>
      <w:b/>
      <w:bCs/>
      <w:sz w:val="36"/>
      <w:szCs w:val="36"/>
    </w:rPr>
  </w:style>
  <w:style w:type="paragraph" w:styleId="berschrift5">
    <w:name w:val="heading 5"/>
    <w:basedOn w:val="Standard"/>
    <w:next w:val="Standard"/>
    <w:qFormat/>
    <w:rsid w:val="00A84F1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icht-drucken">
    <w:name w:val="nicht-drucken"/>
    <w:basedOn w:val="Absatzstandardschriftart"/>
    <w:rsid w:val="00A8063C"/>
  </w:style>
  <w:style w:type="character" w:styleId="Link">
    <w:name w:val="Hyperlink"/>
    <w:rsid w:val="00A8063C"/>
    <w:rPr>
      <w:color w:val="0000FF"/>
      <w:u w:val="single"/>
    </w:rPr>
  </w:style>
  <w:style w:type="paragraph" w:customStyle="1" w:styleId="Grundtext">
    <w:name w:val="Grundtext"/>
    <w:basedOn w:val="Standard"/>
    <w:rsid w:val="00A8063C"/>
    <w:rPr>
      <w:rFonts w:ascii="Times" w:hAnsi="Times"/>
      <w:color w:val="000000"/>
      <w:sz w:val="20"/>
      <w:szCs w:val="20"/>
    </w:rPr>
  </w:style>
  <w:style w:type="paragraph" w:styleId="StandardWeb">
    <w:name w:val="Normal (Web)"/>
    <w:basedOn w:val="Standard"/>
    <w:rsid w:val="00A84F18"/>
    <w:pPr>
      <w:spacing w:before="100" w:beforeAutospacing="1" w:after="100" w:afterAutospacing="1"/>
    </w:pPr>
  </w:style>
  <w:style w:type="paragraph" w:styleId="Sprechblasentext">
    <w:name w:val="Balloon Text"/>
    <w:basedOn w:val="Standard"/>
    <w:link w:val="SprechblasentextZeichen"/>
    <w:rsid w:val="00C30330"/>
    <w:rPr>
      <w:rFonts w:ascii="Lucida Grande" w:hAnsi="Lucida Grande"/>
      <w:sz w:val="18"/>
      <w:szCs w:val="18"/>
    </w:rPr>
  </w:style>
  <w:style w:type="character" w:customStyle="1" w:styleId="SprechblasentextZeichen">
    <w:name w:val="Sprechblasentext Zeichen"/>
    <w:link w:val="Sprechblasentext"/>
    <w:rsid w:val="00C30330"/>
    <w:rPr>
      <w:rFonts w:ascii="Lucida Grande" w:hAnsi="Lucida Grande"/>
      <w:sz w:val="18"/>
      <w:szCs w:val="18"/>
    </w:rPr>
  </w:style>
  <w:style w:type="character" w:styleId="Kommentarzeichen">
    <w:name w:val="annotation reference"/>
    <w:rsid w:val="009C141F"/>
    <w:rPr>
      <w:sz w:val="18"/>
      <w:szCs w:val="18"/>
    </w:rPr>
  </w:style>
  <w:style w:type="paragraph" w:styleId="Kommentartext">
    <w:name w:val="annotation text"/>
    <w:basedOn w:val="Standard"/>
    <w:link w:val="KommentartextZeichen"/>
    <w:rsid w:val="009C141F"/>
  </w:style>
  <w:style w:type="character" w:customStyle="1" w:styleId="KommentartextZeichen">
    <w:name w:val="Kommentartext Zeichen"/>
    <w:link w:val="Kommentartext"/>
    <w:rsid w:val="009C141F"/>
    <w:rPr>
      <w:sz w:val="24"/>
      <w:szCs w:val="24"/>
    </w:rPr>
  </w:style>
  <w:style w:type="paragraph" w:styleId="Kommentarthema">
    <w:name w:val="annotation subject"/>
    <w:basedOn w:val="Kommentartext"/>
    <w:next w:val="Kommentartext"/>
    <w:link w:val="KommentarthemaZeichen"/>
    <w:rsid w:val="009C141F"/>
    <w:rPr>
      <w:b/>
      <w:bCs/>
      <w:sz w:val="20"/>
      <w:szCs w:val="20"/>
    </w:rPr>
  </w:style>
  <w:style w:type="character" w:customStyle="1" w:styleId="KommentarthemaZeichen">
    <w:name w:val="Kommentarthema Zeichen"/>
    <w:link w:val="Kommentarthema"/>
    <w:rsid w:val="009C14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6435">
      <w:bodyDiv w:val="1"/>
      <w:marLeft w:val="0"/>
      <w:marRight w:val="0"/>
      <w:marTop w:val="0"/>
      <w:marBottom w:val="0"/>
      <w:divBdr>
        <w:top w:val="none" w:sz="0" w:space="0" w:color="auto"/>
        <w:left w:val="none" w:sz="0" w:space="0" w:color="auto"/>
        <w:bottom w:val="none" w:sz="0" w:space="0" w:color="auto"/>
        <w:right w:val="none" w:sz="0" w:space="0" w:color="auto"/>
      </w:divBdr>
    </w:div>
    <w:div w:id="640964614">
      <w:bodyDiv w:val="1"/>
      <w:marLeft w:val="0"/>
      <w:marRight w:val="0"/>
      <w:marTop w:val="0"/>
      <w:marBottom w:val="0"/>
      <w:divBdr>
        <w:top w:val="none" w:sz="0" w:space="0" w:color="auto"/>
        <w:left w:val="none" w:sz="0" w:space="0" w:color="auto"/>
        <w:bottom w:val="none" w:sz="0" w:space="0" w:color="auto"/>
        <w:right w:val="none" w:sz="0" w:space="0" w:color="auto"/>
      </w:divBdr>
    </w:div>
    <w:div w:id="1375929624">
      <w:bodyDiv w:val="1"/>
      <w:marLeft w:val="0"/>
      <w:marRight w:val="0"/>
      <w:marTop w:val="0"/>
      <w:marBottom w:val="0"/>
      <w:divBdr>
        <w:top w:val="none" w:sz="0" w:space="0" w:color="auto"/>
        <w:left w:val="none" w:sz="0" w:space="0" w:color="auto"/>
        <w:bottom w:val="none" w:sz="0" w:space="0" w:color="auto"/>
        <w:right w:val="none" w:sz="0" w:space="0" w:color="auto"/>
      </w:divBdr>
      <w:divsChild>
        <w:div w:id="1838958499">
          <w:marLeft w:val="0"/>
          <w:marRight w:val="0"/>
          <w:marTop w:val="0"/>
          <w:marBottom w:val="0"/>
          <w:divBdr>
            <w:top w:val="none" w:sz="0" w:space="0" w:color="auto"/>
            <w:left w:val="none" w:sz="0" w:space="0" w:color="auto"/>
            <w:bottom w:val="none" w:sz="0" w:space="0" w:color="auto"/>
            <w:right w:val="none" w:sz="0" w:space="0" w:color="auto"/>
          </w:divBdr>
        </w:div>
      </w:divsChild>
    </w:div>
    <w:div w:id="1599292742">
      <w:bodyDiv w:val="1"/>
      <w:marLeft w:val="0"/>
      <w:marRight w:val="0"/>
      <w:marTop w:val="0"/>
      <w:marBottom w:val="0"/>
      <w:divBdr>
        <w:top w:val="none" w:sz="0" w:space="0" w:color="auto"/>
        <w:left w:val="none" w:sz="0" w:space="0" w:color="auto"/>
        <w:bottom w:val="none" w:sz="0" w:space="0" w:color="auto"/>
        <w:right w:val="none" w:sz="0" w:space="0" w:color="auto"/>
      </w:divBdr>
    </w:div>
    <w:div w:id="170860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mailto:presse@dgth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4599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5319</CharactersWithSpaces>
  <SharedDoc>false</SharedDoc>
  <HLinks>
    <vt:vector size="6" baseType="variant">
      <vt:variant>
        <vt:i4>61</vt:i4>
      </vt:variant>
      <vt:variant>
        <vt:i4>0</vt:i4>
      </vt:variant>
      <vt:variant>
        <vt:i4>0</vt:i4>
      </vt:variant>
      <vt:variant>
        <vt:i4>5</vt:i4>
      </vt:variant>
      <vt:variant>
        <vt:lpwstr>mailto:presse@dgthg.de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Krieger</dc:creator>
  <cp:lastModifiedBy>J Lewandowski</cp:lastModifiedBy>
  <cp:revision>2</cp:revision>
  <cp:lastPrinted>2015-01-27T16:59:00Z</cp:lastPrinted>
  <dcterms:created xsi:type="dcterms:W3CDTF">2015-02-03T07:45:00Z</dcterms:created>
  <dcterms:modified xsi:type="dcterms:W3CDTF">2015-02-03T07:45:00Z</dcterms:modified>
</cp:coreProperties>
</file>