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515ED" w14:textId="0098EEA4" w:rsidR="00A81BFB" w:rsidRPr="00351F68" w:rsidRDefault="00CE1393" w:rsidP="00A81BFB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b/>
          <w:bCs/>
          <w:color w:val="000090"/>
          <w:sz w:val="32"/>
          <w:szCs w:val="32"/>
        </w:rPr>
      </w:pPr>
      <w:r w:rsidRPr="00351F68">
        <w:rPr>
          <w:rFonts w:ascii="Franklin Gothic Book" w:hAnsi="Franklin Gothic Book" w:cs="Arial"/>
          <w:b/>
          <w:bCs/>
          <w:color w:val="000090"/>
          <w:sz w:val="32"/>
          <w:szCs w:val="32"/>
        </w:rPr>
        <w:t xml:space="preserve">Repetitorium </w:t>
      </w:r>
      <w:r w:rsidR="004B427F">
        <w:rPr>
          <w:rFonts w:ascii="Franklin Gothic Book" w:hAnsi="Franklin Gothic Book" w:cs="Arial"/>
          <w:b/>
          <w:bCs/>
          <w:color w:val="000090"/>
          <w:sz w:val="32"/>
          <w:szCs w:val="32"/>
        </w:rPr>
        <w:t>2017</w:t>
      </w:r>
      <w:r w:rsidR="00A81BFB" w:rsidRPr="00351F68">
        <w:rPr>
          <w:rFonts w:ascii="Franklin Gothic Book" w:hAnsi="Franklin Gothic Book" w:cs="Arial"/>
          <w:b/>
          <w:bCs/>
          <w:color w:val="000090"/>
          <w:sz w:val="32"/>
          <w:szCs w:val="32"/>
        </w:rPr>
        <w:t xml:space="preserve"> </w:t>
      </w:r>
      <w:r w:rsidR="00A81BFB" w:rsidRPr="00351F68">
        <w:rPr>
          <w:rFonts w:ascii="Franklin Gothic Book" w:hAnsi="Franklin Gothic Book" w:cs="Arial"/>
          <w:b/>
          <w:bCs/>
          <w:color w:val="000090"/>
          <w:sz w:val="32"/>
          <w:szCs w:val="32"/>
        </w:rPr>
        <w:br/>
        <w:t>zum Erwerb der Facharzt</w:t>
      </w:r>
      <w:r w:rsidR="00351F68" w:rsidRPr="00351F68">
        <w:rPr>
          <w:rFonts w:ascii="Franklin Gothic Book" w:hAnsi="Franklin Gothic Book" w:cs="Arial"/>
          <w:b/>
          <w:bCs/>
          <w:color w:val="000090"/>
          <w:sz w:val="32"/>
          <w:szCs w:val="32"/>
        </w:rPr>
        <w:t>anerkennung Herzchirurgie</w:t>
      </w:r>
      <w:r w:rsidR="00A81BFB" w:rsidRPr="00351F68">
        <w:rPr>
          <w:rFonts w:ascii="Franklin Gothic Book" w:hAnsi="Franklin Gothic Book" w:cs="Arial"/>
          <w:b/>
          <w:bCs/>
          <w:color w:val="000090"/>
          <w:sz w:val="32"/>
          <w:szCs w:val="32"/>
        </w:rPr>
        <w:t xml:space="preserve"> </w:t>
      </w:r>
      <w:r w:rsidR="00351F68">
        <w:rPr>
          <w:rFonts w:ascii="Franklin Gothic Book" w:hAnsi="Franklin Gothic Book" w:cs="Arial"/>
          <w:b/>
          <w:bCs/>
          <w:color w:val="000090"/>
          <w:sz w:val="32"/>
          <w:szCs w:val="32"/>
        </w:rPr>
        <w:br/>
      </w:r>
      <w:r w:rsidR="003F537C" w:rsidRPr="00351F68">
        <w:rPr>
          <w:rFonts w:ascii="Franklin Gothic Book" w:hAnsi="Franklin Gothic Book" w:cs="Arial"/>
          <w:b/>
          <w:bCs/>
          <w:color w:val="000090"/>
          <w:sz w:val="32"/>
          <w:szCs w:val="32"/>
        </w:rPr>
        <w:t>-</w:t>
      </w:r>
      <w:r w:rsidRPr="00351F68">
        <w:rPr>
          <w:rFonts w:ascii="Franklin Gothic Book" w:hAnsi="Franklin Gothic Book" w:cs="Arial"/>
          <w:b/>
          <w:bCs/>
          <w:color w:val="000090"/>
          <w:sz w:val="32"/>
          <w:szCs w:val="32"/>
        </w:rPr>
        <w:t xml:space="preserve"> Theorie -</w:t>
      </w:r>
    </w:p>
    <w:p w14:paraId="6317272C" w14:textId="77777777" w:rsidR="00A81BFB" w:rsidRPr="00A81BFB" w:rsidRDefault="00A81BFB" w:rsidP="00A81BFB">
      <w:pPr>
        <w:autoSpaceDE w:val="0"/>
        <w:autoSpaceDN w:val="0"/>
        <w:adjustRightInd w:val="0"/>
        <w:spacing w:after="0" w:line="240" w:lineRule="auto"/>
        <w:ind w:left="-142" w:right="-144"/>
        <w:jc w:val="center"/>
        <w:rPr>
          <w:rFonts w:ascii="Franklin Gothic Book" w:hAnsi="Franklin Gothic Book" w:cs="Arial"/>
          <w:b/>
          <w:bCs/>
          <w:sz w:val="28"/>
          <w:szCs w:val="28"/>
        </w:rPr>
      </w:pPr>
      <w:r w:rsidRPr="00176FF7">
        <w:rPr>
          <w:rFonts w:ascii="Franklin Gothic Book" w:hAnsi="Franklin Gothic Book" w:cs="Arial"/>
          <w:b/>
          <w:bCs/>
        </w:rPr>
        <w:t>der</w:t>
      </w:r>
      <w:r>
        <w:rPr>
          <w:rFonts w:ascii="Franklin Gothic Book" w:hAnsi="Franklin Gothic Book" w:cs="Arial"/>
          <w:b/>
          <w:bCs/>
          <w:color w:val="000000"/>
          <w:sz w:val="28"/>
          <w:szCs w:val="28"/>
        </w:rPr>
        <w:br/>
      </w:r>
      <w:r w:rsidRPr="00CE1393">
        <w:rPr>
          <w:rFonts w:ascii="Franklin Gothic Book" w:hAnsi="Franklin Gothic Book" w:cs="Arial"/>
          <w:b/>
          <w:bCs/>
          <w:color w:val="000000"/>
          <w:sz w:val="26"/>
          <w:szCs w:val="26"/>
        </w:rPr>
        <w:t>Deutschen Gesellschaft für Thorax-, Herz- und Gefäßchirurgie</w:t>
      </w:r>
    </w:p>
    <w:tbl>
      <w:tblPr>
        <w:tblW w:w="9134" w:type="dxa"/>
        <w:jc w:val="center"/>
        <w:tblInd w:w="238" w:type="dxa"/>
        <w:tblLook w:val="04A0" w:firstRow="1" w:lastRow="0" w:firstColumn="1" w:lastColumn="0" w:noHBand="0" w:noVBand="1"/>
      </w:tblPr>
      <w:tblGrid>
        <w:gridCol w:w="2994"/>
        <w:gridCol w:w="3070"/>
        <w:gridCol w:w="3070"/>
      </w:tblGrid>
      <w:tr w:rsidR="00A81BFB" w14:paraId="0410C5CA" w14:textId="77777777" w:rsidTr="00A81BFB">
        <w:trPr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0A46A96A" w14:textId="77777777" w:rsidR="00A81BFB" w:rsidRPr="00D671C1" w:rsidRDefault="00A81BFB" w:rsidP="00A81BFB">
            <w:pPr>
              <w:pStyle w:val="Fuzeile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14:paraId="53DE0699" w14:textId="77777777" w:rsidR="00A81BFB" w:rsidRPr="00D671C1" w:rsidRDefault="00522812" w:rsidP="00A81BFB">
            <w:pPr>
              <w:pStyle w:val="Fuzeile"/>
              <w:spacing w:after="0" w:line="240" w:lineRule="auto"/>
              <w:ind w:left="332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b/>
                <w:noProof/>
                <w:lang w:eastAsia="de-DE"/>
              </w:rPr>
              <w:drawing>
                <wp:inline distT="0" distB="0" distL="0" distR="0" wp14:anchorId="1BC71A3E" wp14:editId="40466ECD">
                  <wp:extent cx="584200" cy="821055"/>
                  <wp:effectExtent l="0" t="0" r="0" b="0"/>
                  <wp:docPr id="1" name="Bild 1" descr="DGTHG_Logo_Tran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GTHG_Logo_Tran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07AFF32D" w14:textId="77777777" w:rsidR="00A81BFB" w:rsidRPr="00D671C1" w:rsidRDefault="00A81BFB" w:rsidP="00A81BFB">
            <w:pPr>
              <w:pStyle w:val="Fuzeile"/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</w:p>
        </w:tc>
      </w:tr>
    </w:tbl>
    <w:p w14:paraId="128091F4" w14:textId="1A9D7212" w:rsidR="00A81BFB" w:rsidRPr="00CE1393" w:rsidRDefault="00A81BFB" w:rsidP="00A81BFB">
      <w:pPr>
        <w:pBdr>
          <w:bottom w:val="single" w:sz="4" w:space="1" w:color="auto"/>
        </w:pBdr>
        <w:spacing w:after="0" w:line="260" w:lineRule="atLeast"/>
        <w:jc w:val="center"/>
        <w:rPr>
          <w:rFonts w:ascii="Arial" w:hAnsi="Arial" w:cs="Arial"/>
          <w:b/>
          <w:color w:val="0000FF"/>
          <w:sz w:val="26"/>
          <w:szCs w:val="26"/>
        </w:rPr>
      </w:pPr>
      <w:r w:rsidRPr="00CE1393">
        <w:rPr>
          <w:rFonts w:ascii="Franklin Gothic Book" w:hAnsi="Franklin Gothic Book" w:cs="Arial"/>
          <w:b/>
          <w:bCs/>
          <w:color w:val="000090"/>
          <w:sz w:val="26"/>
          <w:szCs w:val="26"/>
        </w:rPr>
        <w:t xml:space="preserve">vom </w:t>
      </w:r>
      <w:r w:rsidR="004B427F">
        <w:rPr>
          <w:rFonts w:ascii="Franklin Gothic Book" w:hAnsi="Franklin Gothic Book" w:cs="Arial"/>
          <w:b/>
          <w:bCs/>
          <w:color w:val="000090"/>
          <w:sz w:val="26"/>
          <w:szCs w:val="26"/>
        </w:rPr>
        <w:t>28</w:t>
      </w:r>
      <w:r w:rsidRPr="00CE1393">
        <w:rPr>
          <w:rFonts w:ascii="Franklin Gothic Book" w:hAnsi="Franklin Gothic Book" w:cs="Arial"/>
          <w:b/>
          <w:bCs/>
          <w:color w:val="000090"/>
          <w:sz w:val="26"/>
          <w:szCs w:val="26"/>
        </w:rPr>
        <w:t xml:space="preserve">.09. bis </w:t>
      </w:r>
      <w:r w:rsidR="004B427F">
        <w:rPr>
          <w:rFonts w:ascii="Franklin Gothic Book" w:hAnsi="Franklin Gothic Book" w:cs="Arial"/>
          <w:b/>
          <w:bCs/>
          <w:color w:val="000090"/>
          <w:sz w:val="26"/>
          <w:szCs w:val="26"/>
        </w:rPr>
        <w:t>30.09.2017</w:t>
      </w:r>
      <w:r w:rsidRPr="00CE1393">
        <w:rPr>
          <w:rFonts w:ascii="Franklin Gothic Book" w:hAnsi="Franklin Gothic Book" w:cs="Arial"/>
          <w:b/>
          <w:bCs/>
          <w:color w:val="000090"/>
          <w:sz w:val="26"/>
          <w:szCs w:val="26"/>
        </w:rPr>
        <w:t xml:space="preserve"> in Berlin, </w:t>
      </w:r>
      <w:r w:rsidRPr="00CE1393">
        <w:rPr>
          <w:rFonts w:ascii="Franklin Gothic Book" w:hAnsi="Franklin Gothic Book" w:cs="Arial"/>
          <w:b/>
          <w:bCs/>
          <w:color w:val="000090"/>
          <w:sz w:val="26"/>
          <w:szCs w:val="26"/>
        </w:rPr>
        <w:br/>
        <w:t>Langenbeck-Virchow-Haus, Luisenstraße 58/59, 10117 Berlin</w:t>
      </w:r>
      <w:r w:rsidRPr="00CE1393">
        <w:rPr>
          <w:rFonts w:ascii="Franklin Gothic Book" w:hAnsi="Franklin Gothic Book" w:cs="Arial"/>
          <w:b/>
          <w:bCs/>
          <w:color w:val="000090"/>
          <w:sz w:val="26"/>
          <w:szCs w:val="26"/>
        </w:rPr>
        <w:br/>
      </w:r>
    </w:p>
    <w:p w14:paraId="696C00A0" w14:textId="77777777" w:rsidR="00A81BFB" w:rsidRPr="00857525" w:rsidRDefault="00A81BFB" w:rsidP="00A81BFB">
      <w:pPr>
        <w:spacing w:after="0" w:line="260" w:lineRule="atLeast"/>
        <w:rPr>
          <w:rFonts w:ascii="Arial" w:hAnsi="Arial" w:cs="Arial"/>
          <w:b/>
          <w:color w:val="0000FF"/>
          <w:sz w:val="8"/>
          <w:szCs w:val="8"/>
        </w:rPr>
      </w:pPr>
    </w:p>
    <w:p w14:paraId="6F60E2CC" w14:textId="77777777" w:rsidR="00A81BFB" w:rsidRPr="00CE1393" w:rsidRDefault="00A81BFB" w:rsidP="00A81BFB">
      <w:pPr>
        <w:spacing w:after="0" w:line="260" w:lineRule="atLeast"/>
        <w:jc w:val="center"/>
        <w:rPr>
          <w:rFonts w:ascii="Franklin Gothic Book" w:hAnsi="Franklin Gothic Book" w:cs="Arial"/>
          <w:b/>
          <w:color w:val="000090"/>
          <w:sz w:val="30"/>
          <w:szCs w:val="30"/>
        </w:rPr>
      </w:pPr>
      <w:r w:rsidRPr="00CE1393">
        <w:rPr>
          <w:rFonts w:ascii="Franklin Gothic Book" w:hAnsi="Franklin Gothic Book" w:cs="Arial"/>
          <w:b/>
          <w:color w:val="000090"/>
          <w:sz w:val="30"/>
          <w:szCs w:val="30"/>
          <w:highlight w:val="lightGray"/>
        </w:rPr>
        <w:t>ANMELDUNG</w:t>
      </w:r>
    </w:p>
    <w:p w14:paraId="72E9A2CB" w14:textId="77777777" w:rsidR="00A81BFB" w:rsidRPr="00293B5D" w:rsidRDefault="00A81BFB" w:rsidP="00A81BFB">
      <w:pPr>
        <w:spacing w:after="0" w:line="240" w:lineRule="auto"/>
        <w:jc w:val="center"/>
        <w:rPr>
          <w:rFonts w:ascii="Franklin Gothic Book" w:hAnsi="Franklin Gothic Book" w:cs="Arial"/>
          <w:b/>
          <w:u w:val="single"/>
        </w:rPr>
      </w:pPr>
      <w:r w:rsidRPr="00024AA7">
        <w:rPr>
          <w:rFonts w:ascii="Arial" w:hAnsi="Arial" w:cs="Arial"/>
          <w:b/>
          <w:bCs/>
          <w:color w:val="0000FF"/>
          <w:sz w:val="12"/>
          <w:szCs w:val="12"/>
        </w:rPr>
        <w:br/>
      </w:r>
      <w:r w:rsidRPr="00293B5D">
        <w:rPr>
          <w:rFonts w:ascii="Franklin Gothic Book" w:hAnsi="Franklin Gothic Book" w:cs="Arial"/>
          <w:b/>
          <w:bCs/>
          <w:u w:val="single"/>
        </w:rPr>
        <w:t>per Fax an: +49 (0)30 28</w:t>
      </w:r>
      <w:r>
        <w:rPr>
          <w:rFonts w:ascii="Franklin Gothic Book" w:hAnsi="Franklin Gothic Book" w:cs="Arial"/>
          <w:b/>
          <w:bCs/>
          <w:u w:val="single"/>
        </w:rPr>
        <w:t xml:space="preserve"> </w:t>
      </w:r>
      <w:r w:rsidRPr="00293B5D">
        <w:rPr>
          <w:rFonts w:ascii="Franklin Gothic Book" w:hAnsi="Franklin Gothic Book" w:cs="Arial"/>
          <w:b/>
          <w:bCs/>
          <w:u w:val="single"/>
        </w:rPr>
        <w:t>0</w:t>
      </w:r>
      <w:r>
        <w:rPr>
          <w:rFonts w:ascii="Franklin Gothic Book" w:hAnsi="Franklin Gothic Book" w:cs="Arial"/>
          <w:b/>
          <w:bCs/>
          <w:u w:val="single"/>
        </w:rPr>
        <w:t>0</w:t>
      </w:r>
      <w:r w:rsidRPr="00293B5D">
        <w:rPr>
          <w:rFonts w:ascii="Franklin Gothic Book" w:hAnsi="Franklin Gothic Book" w:cs="Arial"/>
          <w:b/>
          <w:bCs/>
          <w:u w:val="single"/>
        </w:rPr>
        <w:t>4</w:t>
      </w:r>
      <w:r>
        <w:rPr>
          <w:rFonts w:ascii="Franklin Gothic Book" w:hAnsi="Franklin Gothic Book" w:cs="Arial"/>
          <w:b/>
          <w:bCs/>
          <w:u w:val="single"/>
        </w:rPr>
        <w:t xml:space="preserve"> </w:t>
      </w:r>
      <w:r w:rsidRPr="00293B5D">
        <w:rPr>
          <w:rFonts w:ascii="Franklin Gothic Book" w:hAnsi="Franklin Gothic Book" w:cs="Arial"/>
          <w:b/>
          <w:bCs/>
          <w:u w:val="single"/>
        </w:rPr>
        <w:t>379</w:t>
      </w:r>
    </w:p>
    <w:p w14:paraId="08173B2A" w14:textId="77777777" w:rsidR="00A81BFB" w:rsidRPr="0023432D" w:rsidRDefault="00A81BFB" w:rsidP="00A8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E455FA5" w14:textId="77777777" w:rsidR="00A81BFB" w:rsidRPr="00024AA7" w:rsidRDefault="00A81BFB" w:rsidP="00A81BF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Cs/>
          <w:color w:val="000000"/>
          <w:sz w:val="20"/>
          <w:szCs w:val="20"/>
        </w:rPr>
      </w:pPr>
      <w:r w:rsidRPr="00024AA7">
        <w:rPr>
          <w:rFonts w:ascii="Franklin Gothic Book" w:hAnsi="Franklin Gothic Book" w:cs="Arial"/>
          <w:bCs/>
          <w:color w:val="000000"/>
          <w:sz w:val="20"/>
          <w:szCs w:val="20"/>
        </w:rPr>
        <w:t xml:space="preserve">Ich melde mich hiermit </w:t>
      </w:r>
      <w:r w:rsidRPr="00CE1393">
        <w:rPr>
          <w:rFonts w:ascii="Franklin Gothic Book" w:hAnsi="Franklin Gothic Book" w:cs="Arial"/>
          <w:bCs/>
          <w:color w:val="000000"/>
          <w:sz w:val="20"/>
          <w:szCs w:val="20"/>
          <w:u w:val="single"/>
        </w:rPr>
        <w:t>verbindlich</w:t>
      </w:r>
      <w:r w:rsidRPr="00024AA7">
        <w:rPr>
          <w:rFonts w:ascii="Franklin Gothic Book" w:hAnsi="Franklin Gothic Book" w:cs="Arial"/>
          <w:bCs/>
          <w:color w:val="000000"/>
          <w:sz w:val="20"/>
          <w:szCs w:val="20"/>
        </w:rPr>
        <w:t xml:space="preserve"> an: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77"/>
        <w:gridCol w:w="1455"/>
        <w:gridCol w:w="696"/>
        <w:gridCol w:w="1472"/>
        <w:gridCol w:w="490"/>
        <w:gridCol w:w="360"/>
        <w:gridCol w:w="511"/>
        <w:gridCol w:w="2625"/>
      </w:tblGrid>
      <w:tr w:rsidR="00A81BFB" w:rsidRPr="00807CCB" w14:paraId="6D801A0B" w14:textId="77777777" w:rsidTr="00A81BFB">
        <w:tc>
          <w:tcPr>
            <w:tcW w:w="1728" w:type="dxa"/>
            <w:shd w:val="clear" w:color="auto" w:fill="auto"/>
          </w:tcPr>
          <w:p w14:paraId="46732F48" w14:textId="77777777" w:rsidR="00A81BFB" w:rsidRPr="00293B5D" w:rsidRDefault="00A81BFB" w:rsidP="00A81BFB">
            <w:pPr>
              <w:spacing w:before="160" w:after="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93B5D">
              <w:rPr>
                <w:rFonts w:ascii="Franklin Gothic Book" w:hAnsi="Franklin Gothic Book" w:cs="Arial"/>
                <w:b/>
                <w:sz w:val="20"/>
                <w:szCs w:val="20"/>
              </w:rPr>
              <w:t>Name: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E9BE30" w14:textId="77777777" w:rsidR="00A81BFB" w:rsidRPr="00807CCB" w:rsidRDefault="00A81BFB" w:rsidP="00762511">
            <w:pPr>
              <w:spacing w:before="1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B5482D"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7625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625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625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625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625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bookmarkEnd w:id="0"/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13219E4" w14:textId="77777777" w:rsidR="00A81BFB" w:rsidRPr="00293B5D" w:rsidRDefault="00A81BFB" w:rsidP="00A81BFB">
            <w:pPr>
              <w:spacing w:before="160" w:after="20"/>
              <w:jc w:val="righ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93B5D">
              <w:rPr>
                <w:rFonts w:ascii="Franklin Gothic Book" w:hAnsi="Franklin Gothic Book" w:cs="Arial"/>
                <w:b/>
                <w:sz w:val="20"/>
                <w:szCs w:val="20"/>
              </w:rPr>
              <w:t>Titel: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14:paraId="5A183397" w14:textId="77777777" w:rsidR="00A81BFB" w:rsidRPr="00807CCB" w:rsidRDefault="00A81BFB" w:rsidP="00A81BFB">
            <w:pPr>
              <w:spacing w:before="1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B5482D"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81BFB" w:rsidRPr="00807CCB" w14:paraId="04377F98" w14:textId="77777777" w:rsidTr="00A81BFB">
        <w:tc>
          <w:tcPr>
            <w:tcW w:w="1728" w:type="dxa"/>
            <w:shd w:val="clear" w:color="auto" w:fill="auto"/>
          </w:tcPr>
          <w:p w14:paraId="6674114E" w14:textId="77777777" w:rsidR="00A81BFB" w:rsidRPr="00293B5D" w:rsidRDefault="00A81BFB" w:rsidP="00A81BFB">
            <w:pPr>
              <w:spacing w:before="160" w:after="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93B5D">
              <w:rPr>
                <w:rFonts w:ascii="Franklin Gothic Book" w:hAnsi="Franklin Gothic Book" w:cs="Arial"/>
                <w:b/>
                <w:sz w:val="20"/>
                <w:szCs w:val="20"/>
              </w:rPr>
              <w:t>Vorname: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C8BA2D" w14:textId="77777777" w:rsidR="00A81BFB" w:rsidRPr="00807CCB" w:rsidRDefault="00A81BFB" w:rsidP="00A81BFB">
            <w:pPr>
              <w:spacing w:before="1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B5482D"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89B05D8" w14:textId="77777777" w:rsidR="00A81BFB" w:rsidRPr="00293B5D" w:rsidRDefault="00A81BFB" w:rsidP="00A81BFB">
            <w:pPr>
              <w:spacing w:before="160" w:after="20"/>
              <w:jc w:val="righ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93B5D">
              <w:rPr>
                <w:rFonts w:ascii="Franklin Gothic Book" w:hAnsi="Franklin Gothic Book" w:cs="Arial"/>
                <w:b/>
                <w:sz w:val="20"/>
                <w:szCs w:val="20"/>
              </w:rPr>
              <w:t>Geb.: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14:paraId="1E3C23D6" w14:textId="77777777" w:rsidR="00A81BFB" w:rsidRPr="00807CCB" w:rsidRDefault="00A81BFB" w:rsidP="00A81BFB">
            <w:pPr>
              <w:spacing w:before="1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B5482D"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81BFB" w:rsidRPr="00807CCB" w14:paraId="5AE081D1" w14:textId="77777777" w:rsidTr="00A81BFB">
        <w:tc>
          <w:tcPr>
            <w:tcW w:w="1728" w:type="dxa"/>
            <w:shd w:val="clear" w:color="auto" w:fill="auto"/>
          </w:tcPr>
          <w:p w14:paraId="60269C32" w14:textId="77777777" w:rsidR="00A81BFB" w:rsidRPr="00293B5D" w:rsidRDefault="00A81BFB" w:rsidP="00A81BFB">
            <w:pPr>
              <w:spacing w:before="160" w:after="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93B5D">
              <w:rPr>
                <w:rFonts w:ascii="Franklin Gothic Book" w:hAnsi="Franklin Gothic Book" w:cs="Arial"/>
                <w:b/>
                <w:sz w:val="20"/>
                <w:szCs w:val="20"/>
              </w:rPr>
              <w:t>Institution:</w:t>
            </w:r>
          </w:p>
        </w:tc>
        <w:tc>
          <w:tcPr>
            <w:tcW w:w="86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44309EC" w14:textId="77777777" w:rsidR="00A81BFB" w:rsidRPr="00807CCB" w:rsidRDefault="00A81BFB" w:rsidP="00A81BFB">
            <w:pPr>
              <w:spacing w:before="1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B5482D"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81BFB" w:rsidRPr="00807CCB" w14:paraId="75E970BD" w14:textId="77777777" w:rsidTr="00A81BFB">
        <w:tc>
          <w:tcPr>
            <w:tcW w:w="1728" w:type="dxa"/>
            <w:shd w:val="clear" w:color="auto" w:fill="auto"/>
          </w:tcPr>
          <w:p w14:paraId="71E11C05" w14:textId="77777777" w:rsidR="00A81BFB" w:rsidRPr="00293B5D" w:rsidRDefault="00A81BFB" w:rsidP="00A81BFB">
            <w:pPr>
              <w:spacing w:before="160" w:after="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93B5D">
              <w:rPr>
                <w:rFonts w:ascii="Franklin Gothic Book" w:hAnsi="Franklin Gothic Book" w:cs="Arial"/>
                <w:b/>
                <w:sz w:val="20"/>
                <w:szCs w:val="20"/>
              </w:rPr>
              <w:t>Straße:</w:t>
            </w:r>
          </w:p>
        </w:tc>
        <w:tc>
          <w:tcPr>
            <w:tcW w:w="86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3FCD7A3" w14:textId="77777777" w:rsidR="00A81BFB" w:rsidRPr="00807CCB" w:rsidRDefault="00A81BFB" w:rsidP="00A81BFB">
            <w:pPr>
              <w:spacing w:before="1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B5482D"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81BFB" w:rsidRPr="00807CCB" w14:paraId="12D5DE1D" w14:textId="77777777" w:rsidTr="00A81BFB">
        <w:tc>
          <w:tcPr>
            <w:tcW w:w="1728" w:type="dxa"/>
            <w:shd w:val="clear" w:color="auto" w:fill="auto"/>
          </w:tcPr>
          <w:p w14:paraId="1796EB6A" w14:textId="77777777" w:rsidR="00A81BFB" w:rsidRPr="00293B5D" w:rsidRDefault="00A81BFB" w:rsidP="00A81BFB">
            <w:pPr>
              <w:spacing w:before="160" w:after="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93B5D">
              <w:rPr>
                <w:rFonts w:ascii="Franklin Gothic Book" w:hAnsi="Franklin Gothic Book" w:cs="Arial"/>
                <w:b/>
                <w:sz w:val="20"/>
                <w:szCs w:val="20"/>
              </w:rPr>
              <w:t>Postleitzahl: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1F297" w14:textId="77777777" w:rsidR="00A81BFB" w:rsidRPr="00807CCB" w:rsidRDefault="00A81BFB" w:rsidP="00A81BFB">
            <w:pPr>
              <w:spacing w:before="1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B5482D"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78543D5B" w14:textId="77777777" w:rsidR="00A81BFB" w:rsidRPr="00293B5D" w:rsidRDefault="00A81BFB" w:rsidP="00A81BFB">
            <w:pPr>
              <w:spacing w:before="160" w:after="20"/>
              <w:jc w:val="righ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93B5D">
              <w:rPr>
                <w:rFonts w:ascii="Franklin Gothic Book" w:hAnsi="Franklin Gothic Book" w:cs="Arial"/>
                <w:b/>
                <w:sz w:val="20"/>
                <w:szCs w:val="20"/>
              </w:rPr>
              <w:t>Ort:</w:t>
            </w:r>
          </w:p>
        </w:tc>
        <w:tc>
          <w:tcPr>
            <w:tcW w:w="62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2B63B" w14:textId="77777777" w:rsidR="00A81BFB" w:rsidRPr="00807CCB" w:rsidRDefault="00A81BFB" w:rsidP="00A81BFB">
            <w:pPr>
              <w:spacing w:before="1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B5482D"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81BFB" w:rsidRPr="00807CCB" w14:paraId="78300048" w14:textId="77777777" w:rsidTr="00A81BFB">
        <w:tc>
          <w:tcPr>
            <w:tcW w:w="1728" w:type="dxa"/>
            <w:shd w:val="clear" w:color="auto" w:fill="auto"/>
          </w:tcPr>
          <w:p w14:paraId="31B6A87F" w14:textId="77777777" w:rsidR="00A81BFB" w:rsidRPr="00293B5D" w:rsidRDefault="00A81BFB" w:rsidP="00A81BFB">
            <w:pPr>
              <w:spacing w:before="160" w:after="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93B5D">
              <w:rPr>
                <w:rFonts w:ascii="Franklin Gothic Book" w:hAnsi="Franklin Gothic Book" w:cs="Arial"/>
                <w:b/>
                <w:sz w:val="20"/>
                <w:szCs w:val="20"/>
              </w:rPr>
              <w:t>Telefon: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6ADF30" w14:textId="77777777" w:rsidR="00A81BFB" w:rsidRPr="00807CCB" w:rsidRDefault="00A81BFB" w:rsidP="00A81BFB">
            <w:pPr>
              <w:spacing w:before="1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B5482D"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A01001D" w14:textId="77777777" w:rsidR="00A81BFB" w:rsidRPr="00293B5D" w:rsidRDefault="00A81BFB" w:rsidP="00A81BFB">
            <w:pPr>
              <w:spacing w:before="160" w:after="20"/>
              <w:jc w:val="righ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93B5D">
              <w:rPr>
                <w:rFonts w:ascii="Franklin Gothic Book" w:hAnsi="Franklin Gothic Book" w:cs="Arial"/>
                <w:b/>
                <w:sz w:val="20"/>
                <w:szCs w:val="20"/>
              </w:rPr>
              <w:t>Fax:</w:t>
            </w:r>
          </w:p>
        </w:tc>
        <w:tc>
          <w:tcPr>
            <w:tcW w:w="3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6E43E8" w14:textId="77777777" w:rsidR="00A81BFB" w:rsidRPr="00807CCB" w:rsidRDefault="00A81BFB" w:rsidP="00A81BFB">
            <w:pPr>
              <w:spacing w:before="1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B5482D"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81BFB" w:rsidRPr="00807CCB" w14:paraId="0E97CB4B" w14:textId="77777777" w:rsidTr="00A81BFB">
        <w:tc>
          <w:tcPr>
            <w:tcW w:w="1728" w:type="dxa"/>
            <w:shd w:val="clear" w:color="auto" w:fill="auto"/>
          </w:tcPr>
          <w:p w14:paraId="6487C4A9" w14:textId="77777777" w:rsidR="00A81BFB" w:rsidRPr="00293B5D" w:rsidRDefault="00A81BFB" w:rsidP="00A81BFB">
            <w:pPr>
              <w:spacing w:before="160" w:after="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93B5D">
              <w:rPr>
                <w:rFonts w:ascii="Franklin Gothic Book" w:hAnsi="Franklin Gothic Book" w:cs="Arial"/>
                <w:b/>
                <w:sz w:val="20"/>
                <w:szCs w:val="20"/>
              </w:rPr>
              <w:t>Email:</w:t>
            </w:r>
          </w:p>
        </w:tc>
        <w:tc>
          <w:tcPr>
            <w:tcW w:w="86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79086FF" w14:textId="77777777" w:rsidR="00A81BFB" w:rsidRPr="00807CCB" w:rsidRDefault="00A81BFB" w:rsidP="00A81BFB">
            <w:pPr>
              <w:spacing w:before="1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B5482D"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05EA9E0" w14:textId="77777777" w:rsidR="00CB1184" w:rsidRDefault="00CB1184" w:rsidP="00CA11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7AA7E7F7" w14:textId="66A6BFF8" w:rsidR="00CA11CD" w:rsidRPr="00807CCB" w:rsidRDefault="00CB1184" w:rsidP="000A5968">
      <w:pPr>
        <w:tabs>
          <w:tab w:val="left" w:pos="2520"/>
          <w:tab w:val="left" w:pos="3060"/>
          <w:tab w:val="left" w:pos="5529"/>
          <w:tab w:val="left" w:pos="7560"/>
          <w:tab w:val="left" w:pos="9180"/>
        </w:tabs>
        <w:spacing w:before="100" w:after="20"/>
        <w:rPr>
          <w:rFonts w:ascii="Arial" w:hAnsi="Arial" w:cs="Arial"/>
          <w:sz w:val="20"/>
          <w:szCs w:val="20"/>
        </w:rPr>
      </w:pPr>
      <w:r w:rsidRPr="00A81BFB">
        <w:rPr>
          <w:rFonts w:ascii="Franklin Gothic Book" w:hAnsi="Franklin Gothic Book" w:cs="Arial"/>
          <w:b/>
          <w:sz w:val="20"/>
          <w:szCs w:val="20"/>
        </w:rPr>
        <w:t>Teilnahmegebühr</w:t>
      </w:r>
      <w:r w:rsidR="00807CCB" w:rsidRPr="00A81BFB">
        <w:rPr>
          <w:rFonts w:ascii="Franklin Gothic Book" w:hAnsi="Franklin Gothic Book" w:cs="Arial"/>
          <w:b/>
          <w:sz w:val="20"/>
          <w:szCs w:val="20"/>
        </w:rPr>
        <w:t>*</w:t>
      </w:r>
      <w:r w:rsidR="00CA11CD" w:rsidRPr="00A81BFB">
        <w:rPr>
          <w:rFonts w:ascii="Franklin Gothic Book" w:hAnsi="Franklin Gothic Book" w:cs="Arial"/>
          <w:b/>
          <w:sz w:val="20"/>
          <w:szCs w:val="20"/>
        </w:rPr>
        <w:t>:</w:t>
      </w:r>
      <w:r w:rsidR="00CA11CD">
        <w:rPr>
          <w:rFonts w:ascii="Arial" w:hAnsi="Arial" w:cs="Arial"/>
          <w:b/>
        </w:rPr>
        <w:tab/>
      </w:r>
      <w:bookmarkStart w:id="1" w:name="Kontrollkästchen1"/>
      <w:r w:rsidR="00CA11CD" w:rsidRPr="00807CCB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A11CD" w:rsidRPr="00807CCB">
        <w:rPr>
          <w:rFonts w:ascii="Arial" w:hAnsi="Arial" w:cs="Arial"/>
          <w:sz w:val="20"/>
          <w:szCs w:val="20"/>
        </w:rPr>
        <w:instrText xml:space="preserve"> </w:instrText>
      </w:r>
      <w:r w:rsidR="00B5482D">
        <w:rPr>
          <w:rFonts w:ascii="Arial" w:hAnsi="Arial" w:cs="Arial"/>
          <w:sz w:val="20"/>
          <w:szCs w:val="20"/>
        </w:rPr>
        <w:instrText>FORMCHECKBOX</w:instrText>
      </w:r>
      <w:r w:rsidR="00CA11CD" w:rsidRPr="00807CCB">
        <w:rPr>
          <w:rFonts w:ascii="Arial" w:hAnsi="Arial" w:cs="Arial"/>
          <w:sz w:val="20"/>
          <w:szCs w:val="20"/>
        </w:rPr>
        <w:instrText xml:space="preserve"> </w:instrText>
      </w:r>
      <w:r w:rsidR="00180FE0" w:rsidRPr="00807CCB">
        <w:rPr>
          <w:rFonts w:ascii="Arial" w:hAnsi="Arial" w:cs="Arial"/>
          <w:sz w:val="20"/>
          <w:szCs w:val="20"/>
        </w:rPr>
      </w:r>
      <w:r w:rsidR="00CA11CD" w:rsidRPr="00807CCB">
        <w:rPr>
          <w:rFonts w:ascii="Arial" w:hAnsi="Arial" w:cs="Arial"/>
          <w:sz w:val="20"/>
          <w:szCs w:val="20"/>
        </w:rPr>
        <w:fldChar w:fldCharType="end"/>
      </w:r>
      <w:bookmarkEnd w:id="1"/>
      <w:r w:rsidR="00CA11CD" w:rsidRPr="00807CCB">
        <w:rPr>
          <w:rFonts w:ascii="Arial" w:hAnsi="Arial" w:cs="Arial"/>
          <w:sz w:val="20"/>
          <w:szCs w:val="20"/>
        </w:rPr>
        <w:tab/>
      </w:r>
      <w:r w:rsidRPr="00A81BFB">
        <w:rPr>
          <w:rFonts w:ascii="Franklin Gothic Book" w:hAnsi="Franklin Gothic Book" w:cs="Arial"/>
          <w:sz w:val="20"/>
          <w:szCs w:val="20"/>
        </w:rPr>
        <w:t>Mitglied</w:t>
      </w:r>
      <w:r w:rsidR="00D07CB9" w:rsidRPr="00A81BFB">
        <w:rPr>
          <w:rFonts w:ascii="Franklin Gothic Book" w:hAnsi="Franklin Gothic Book" w:cs="Arial"/>
          <w:sz w:val="20"/>
          <w:szCs w:val="20"/>
        </w:rPr>
        <w:t>er der DGTHG</w:t>
      </w:r>
      <w:r w:rsidRPr="00A81BFB">
        <w:rPr>
          <w:rFonts w:ascii="Franklin Gothic Book" w:hAnsi="Franklin Gothic Book" w:cs="Arial"/>
          <w:sz w:val="20"/>
          <w:szCs w:val="20"/>
        </w:rPr>
        <w:t xml:space="preserve"> </w:t>
      </w:r>
      <w:r w:rsidR="00D07CB9" w:rsidRPr="00A81BFB">
        <w:rPr>
          <w:rFonts w:ascii="Franklin Gothic Book" w:hAnsi="Franklin Gothic Book" w:cs="Arial"/>
          <w:sz w:val="20"/>
          <w:szCs w:val="20"/>
        </w:rPr>
        <w:tab/>
      </w:r>
      <w:r w:rsidR="00D07CB9" w:rsidRPr="00A81BFB">
        <w:rPr>
          <w:rFonts w:ascii="Franklin Gothic Book" w:hAnsi="Franklin Gothic Book" w:cs="Arial"/>
          <w:b/>
          <w:sz w:val="20"/>
          <w:szCs w:val="20"/>
        </w:rPr>
        <w:t>250 Euro</w:t>
      </w:r>
    </w:p>
    <w:p w14:paraId="167AD6A9" w14:textId="08D8A901" w:rsidR="00CA11CD" w:rsidRPr="00807CCB" w:rsidRDefault="00CA11CD" w:rsidP="00A81BFB">
      <w:pPr>
        <w:tabs>
          <w:tab w:val="left" w:pos="2520"/>
          <w:tab w:val="left" w:pos="3060"/>
          <w:tab w:val="left" w:pos="5529"/>
          <w:tab w:val="left" w:pos="7560"/>
          <w:tab w:val="left" w:pos="9180"/>
        </w:tabs>
        <w:spacing w:before="40" w:after="20"/>
        <w:rPr>
          <w:rFonts w:ascii="Arial" w:hAnsi="Arial" w:cs="Arial"/>
          <w:sz w:val="20"/>
          <w:szCs w:val="20"/>
        </w:rPr>
      </w:pPr>
      <w:r w:rsidRPr="00807CCB">
        <w:rPr>
          <w:rFonts w:ascii="Arial" w:hAnsi="Arial" w:cs="Arial"/>
          <w:sz w:val="20"/>
          <w:szCs w:val="20"/>
        </w:rPr>
        <w:tab/>
      </w:r>
      <w:bookmarkStart w:id="2" w:name="Kontrollkästchen2"/>
      <w:r w:rsidRPr="00807CCB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07CCB">
        <w:rPr>
          <w:rFonts w:ascii="Arial" w:hAnsi="Arial" w:cs="Arial"/>
          <w:sz w:val="20"/>
          <w:szCs w:val="20"/>
        </w:rPr>
        <w:instrText xml:space="preserve"> </w:instrText>
      </w:r>
      <w:r w:rsidR="00B5482D">
        <w:rPr>
          <w:rFonts w:ascii="Arial" w:hAnsi="Arial" w:cs="Arial"/>
          <w:sz w:val="20"/>
          <w:szCs w:val="20"/>
        </w:rPr>
        <w:instrText>FORMCHECKBOX</w:instrText>
      </w:r>
      <w:r w:rsidRPr="00807CCB">
        <w:rPr>
          <w:rFonts w:ascii="Arial" w:hAnsi="Arial" w:cs="Arial"/>
          <w:sz w:val="20"/>
          <w:szCs w:val="20"/>
        </w:rPr>
        <w:instrText xml:space="preserve"> </w:instrText>
      </w:r>
      <w:r w:rsidR="00180FE0" w:rsidRPr="00807CCB">
        <w:rPr>
          <w:rFonts w:ascii="Arial" w:hAnsi="Arial" w:cs="Arial"/>
          <w:sz w:val="20"/>
          <w:szCs w:val="20"/>
        </w:rPr>
      </w:r>
      <w:r w:rsidRPr="00807CCB">
        <w:rPr>
          <w:rFonts w:ascii="Arial" w:hAnsi="Arial" w:cs="Arial"/>
          <w:sz w:val="20"/>
          <w:szCs w:val="20"/>
        </w:rPr>
        <w:fldChar w:fldCharType="end"/>
      </w:r>
      <w:bookmarkEnd w:id="2"/>
      <w:r w:rsidRPr="00807CCB">
        <w:rPr>
          <w:rFonts w:ascii="Arial" w:hAnsi="Arial" w:cs="Arial"/>
          <w:sz w:val="20"/>
          <w:szCs w:val="20"/>
        </w:rPr>
        <w:tab/>
      </w:r>
      <w:r w:rsidR="00D07CB9" w:rsidRPr="00A81BFB">
        <w:rPr>
          <w:rFonts w:ascii="Franklin Gothic Book" w:hAnsi="Franklin Gothic Book" w:cs="Arial"/>
          <w:sz w:val="20"/>
          <w:szCs w:val="20"/>
        </w:rPr>
        <w:t>Nichtmitglieder</w:t>
      </w:r>
      <w:r w:rsidRPr="00A81BFB">
        <w:rPr>
          <w:rFonts w:ascii="Franklin Gothic Book" w:hAnsi="Franklin Gothic Book" w:cs="Arial"/>
          <w:sz w:val="20"/>
          <w:szCs w:val="20"/>
        </w:rPr>
        <w:tab/>
      </w:r>
      <w:r w:rsidR="00CE1393">
        <w:rPr>
          <w:rFonts w:ascii="Franklin Gothic Book" w:hAnsi="Franklin Gothic Book" w:cs="Arial"/>
          <w:b/>
          <w:sz w:val="20"/>
          <w:szCs w:val="20"/>
        </w:rPr>
        <w:t>29</w:t>
      </w:r>
      <w:r w:rsidRPr="00A81BFB">
        <w:rPr>
          <w:rFonts w:ascii="Franklin Gothic Book" w:hAnsi="Franklin Gothic Book" w:cs="Arial"/>
          <w:b/>
          <w:sz w:val="20"/>
          <w:szCs w:val="20"/>
        </w:rPr>
        <w:t>0 Euro</w:t>
      </w:r>
    </w:p>
    <w:p w14:paraId="0189C27A" w14:textId="11430DB1" w:rsidR="008703EE" w:rsidRPr="00807CCB" w:rsidRDefault="008703EE" w:rsidP="00A81BFB">
      <w:pPr>
        <w:tabs>
          <w:tab w:val="left" w:pos="2520"/>
          <w:tab w:val="left" w:pos="3060"/>
          <w:tab w:val="left" w:pos="5529"/>
          <w:tab w:val="left" w:pos="7560"/>
          <w:tab w:val="left" w:pos="9180"/>
        </w:tabs>
        <w:spacing w:before="40" w:after="20"/>
        <w:rPr>
          <w:rFonts w:ascii="Arial" w:hAnsi="Arial" w:cs="Arial"/>
          <w:sz w:val="20"/>
          <w:szCs w:val="20"/>
        </w:rPr>
      </w:pPr>
      <w:r w:rsidRPr="00807CCB">
        <w:rPr>
          <w:rFonts w:ascii="Arial" w:hAnsi="Arial" w:cs="Arial"/>
          <w:sz w:val="20"/>
          <w:szCs w:val="20"/>
        </w:rPr>
        <w:tab/>
      </w:r>
      <w:r w:rsidRPr="00807CCB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07CCB">
        <w:rPr>
          <w:rFonts w:ascii="Arial" w:hAnsi="Arial" w:cs="Arial"/>
          <w:sz w:val="20"/>
          <w:szCs w:val="20"/>
        </w:rPr>
        <w:instrText xml:space="preserve"> </w:instrText>
      </w:r>
      <w:r w:rsidR="00B5482D">
        <w:rPr>
          <w:rFonts w:ascii="Arial" w:hAnsi="Arial" w:cs="Arial"/>
          <w:sz w:val="20"/>
          <w:szCs w:val="20"/>
        </w:rPr>
        <w:instrText>FORMCHECKBOX</w:instrText>
      </w:r>
      <w:r w:rsidRPr="00807CCB">
        <w:rPr>
          <w:rFonts w:ascii="Arial" w:hAnsi="Arial" w:cs="Arial"/>
          <w:sz w:val="20"/>
          <w:szCs w:val="20"/>
        </w:rPr>
        <w:instrText xml:space="preserve"> </w:instrText>
      </w:r>
      <w:r w:rsidR="00180FE0" w:rsidRPr="00807CCB">
        <w:rPr>
          <w:rFonts w:ascii="Arial" w:hAnsi="Arial" w:cs="Arial"/>
          <w:sz w:val="20"/>
          <w:szCs w:val="20"/>
        </w:rPr>
      </w:r>
      <w:r w:rsidRPr="00807CCB">
        <w:rPr>
          <w:rFonts w:ascii="Arial" w:hAnsi="Arial" w:cs="Arial"/>
          <w:sz w:val="20"/>
          <w:szCs w:val="20"/>
        </w:rPr>
        <w:fldChar w:fldCharType="end"/>
      </w:r>
      <w:r w:rsidRPr="00807CCB">
        <w:rPr>
          <w:rFonts w:ascii="Arial" w:hAnsi="Arial" w:cs="Arial"/>
          <w:sz w:val="20"/>
          <w:szCs w:val="20"/>
        </w:rPr>
        <w:tab/>
      </w:r>
      <w:r w:rsidRPr="00A81BFB">
        <w:rPr>
          <w:rFonts w:ascii="Franklin Gothic Book" w:hAnsi="Franklin Gothic Book" w:cs="Arial"/>
          <w:sz w:val="20"/>
          <w:szCs w:val="20"/>
        </w:rPr>
        <w:t xml:space="preserve">Ja, ich </w:t>
      </w:r>
      <w:r w:rsidR="00A81BFB">
        <w:rPr>
          <w:rFonts w:ascii="Franklin Gothic Book" w:hAnsi="Franklin Gothic Book" w:cs="Arial"/>
          <w:sz w:val="20"/>
          <w:szCs w:val="20"/>
        </w:rPr>
        <w:t xml:space="preserve">habe Interesse </w:t>
      </w:r>
      <w:r w:rsidRPr="00A81BFB">
        <w:rPr>
          <w:rFonts w:ascii="Franklin Gothic Book" w:hAnsi="Franklin Gothic Book" w:cs="Arial"/>
          <w:sz w:val="20"/>
          <w:szCs w:val="20"/>
        </w:rPr>
        <w:t xml:space="preserve">an </w:t>
      </w:r>
      <w:r w:rsidR="00A81BFB">
        <w:rPr>
          <w:rFonts w:ascii="Franklin Gothic Book" w:hAnsi="Franklin Gothic Book" w:cs="Arial"/>
          <w:sz w:val="20"/>
          <w:szCs w:val="20"/>
        </w:rPr>
        <w:t>e</w:t>
      </w:r>
      <w:r w:rsidR="001041F7">
        <w:rPr>
          <w:rFonts w:ascii="Franklin Gothic Book" w:hAnsi="Franklin Gothic Book" w:cs="Arial"/>
          <w:sz w:val="20"/>
          <w:szCs w:val="20"/>
        </w:rPr>
        <w:t xml:space="preserve">iner Abendveranstaltung am </w:t>
      </w:r>
      <w:r w:rsidR="004B427F">
        <w:rPr>
          <w:rFonts w:ascii="Franklin Gothic Book" w:hAnsi="Franklin Gothic Book" w:cs="Arial"/>
          <w:sz w:val="20"/>
          <w:szCs w:val="20"/>
        </w:rPr>
        <w:t>28</w:t>
      </w:r>
      <w:r w:rsidR="001041F7">
        <w:rPr>
          <w:rFonts w:ascii="Franklin Gothic Book" w:hAnsi="Franklin Gothic Book" w:cs="Arial"/>
          <w:sz w:val="20"/>
          <w:szCs w:val="20"/>
        </w:rPr>
        <w:t>.09</w:t>
      </w:r>
      <w:r w:rsidR="00CE1393">
        <w:rPr>
          <w:rFonts w:ascii="Franklin Gothic Book" w:hAnsi="Franklin Gothic Book" w:cs="Arial"/>
          <w:sz w:val="20"/>
          <w:szCs w:val="20"/>
        </w:rPr>
        <w:t>.201</w:t>
      </w:r>
      <w:r w:rsidR="004B427F">
        <w:rPr>
          <w:rFonts w:ascii="Franklin Gothic Book" w:hAnsi="Franklin Gothic Book" w:cs="Arial"/>
          <w:sz w:val="20"/>
          <w:szCs w:val="20"/>
        </w:rPr>
        <w:t>7</w:t>
      </w:r>
      <w:r w:rsidR="003F537C">
        <w:rPr>
          <w:rFonts w:ascii="Franklin Gothic Book" w:hAnsi="Franklin Gothic Book" w:cs="Arial"/>
          <w:sz w:val="20"/>
          <w:szCs w:val="20"/>
        </w:rPr>
        <w:br/>
      </w:r>
      <w:r w:rsidR="003F537C">
        <w:rPr>
          <w:rFonts w:ascii="Franklin Gothic Book" w:hAnsi="Franklin Gothic Book" w:cs="Arial"/>
          <w:sz w:val="20"/>
          <w:szCs w:val="20"/>
        </w:rPr>
        <w:tab/>
      </w:r>
      <w:r w:rsidR="003F537C" w:rsidRPr="00807CCB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F537C" w:rsidRPr="00807CCB">
        <w:rPr>
          <w:rFonts w:ascii="Arial" w:hAnsi="Arial" w:cs="Arial"/>
          <w:sz w:val="20"/>
          <w:szCs w:val="20"/>
        </w:rPr>
        <w:instrText xml:space="preserve"> </w:instrText>
      </w:r>
      <w:r w:rsidR="00B5482D">
        <w:rPr>
          <w:rFonts w:ascii="Arial" w:hAnsi="Arial" w:cs="Arial"/>
          <w:sz w:val="20"/>
          <w:szCs w:val="20"/>
        </w:rPr>
        <w:instrText>FORMCHECKBOX</w:instrText>
      </w:r>
      <w:r w:rsidR="003F537C" w:rsidRPr="00807CCB">
        <w:rPr>
          <w:rFonts w:ascii="Arial" w:hAnsi="Arial" w:cs="Arial"/>
          <w:sz w:val="20"/>
          <w:szCs w:val="20"/>
        </w:rPr>
        <w:instrText xml:space="preserve"> </w:instrText>
      </w:r>
      <w:r w:rsidR="00180FE0" w:rsidRPr="00807CCB">
        <w:rPr>
          <w:rFonts w:ascii="Arial" w:hAnsi="Arial" w:cs="Arial"/>
          <w:sz w:val="20"/>
          <w:szCs w:val="20"/>
        </w:rPr>
      </w:r>
      <w:r w:rsidR="003F537C" w:rsidRPr="00807CCB">
        <w:rPr>
          <w:rFonts w:ascii="Arial" w:hAnsi="Arial" w:cs="Arial"/>
          <w:sz w:val="20"/>
          <w:szCs w:val="20"/>
        </w:rPr>
        <w:fldChar w:fldCharType="end"/>
      </w:r>
      <w:r w:rsidR="003F537C" w:rsidRPr="00807CCB">
        <w:rPr>
          <w:rFonts w:ascii="Arial" w:hAnsi="Arial" w:cs="Arial"/>
          <w:sz w:val="20"/>
          <w:szCs w:val="20"/>
        </w:rPr>
        <w:tab/>
      </w:r>
      <w:r w:rsidR="003F537C" w:rsidRPr="00A81BFB">
        <w:rPr>
          <w:rFonts w:ascii="Franklin Gothic Book" w:hAnsi="Franklin Gothic Book" w:cs="Arial"/>
          <w:sz w:val="20"/>
          <w:szCs w:val="20"/>
        </w:rPr>
        <w:t>Ja</w:t>
      </w:r>
      <w:proofErr w:type="gramStart"/>
      <w:r w:rsidR="003F537C" w:rsidRPr="00A81BFB">
        <w:rPr>
          <w:rFonts w:ascii="Franklin Gothic Book" w:hAnsi="Franklin Gothic Book" w:cs="Arial"/>
          <w:sz w:val="20"/>
          <w:szCs w:val="20"/>
        </w:rPr>
        <w:t>, ich</w:t>
      </w:r>
      <w:proofErr w:type="gramEnd"/>
      <w:r w:rsidR="003F537C" w:rsidRPr="00A81BFB">
        <w:rPr>
          <w:rFonts w:ascii="Franklin Gothic Book" w:hAnsi="Franklin Gothic Book" w:cs="Arial"/>
          <w:sz w:val="20"/>
          <w:szCs w:val="20"/>
        </w:rPr>
        <w:t xml:space="preserve"> </w:t>
      </w:r>
      <w:r w:rsidR="003F537C">
        <w:rPr>
          <w:rFonts w:ascii="Franklin Gothic Book" w:hAnsi="Franklin Gothic Book" w:cs="Arial"/>
          <w:sz w:val="20"/>
          <w:szCs w:val="20"/>
        </w:rPr>
        <w:t xml:space="preserve">habe Interesse </w:t>
      </w:r>
      <w:r w:rsidR="003F537C" w:rsidRPr="00A81BFB">
        <w:rPr>
          <w:rFonts w:ascii="Franklin Gothic Book" w:hAnsi="Franklin Gothic Book" w:cs="Arial"/>
          <w:sz w:val="20"/>
          <w:szCs w:val="20"/>
        </w:rPr>
        <w:t xml:space="preserve">an </w:t>
      </w:r>
      <w:r w:rsidR="003F537C">
        <w:rPr>
          <w:rFonts w:ascii="Franklin Gothic Book" w:hAnsi="Franklin Gothic Book" w:cs="Arial"/>
          <w:sz w:val="20"/>
          <w:szCs w:val="20"/>
        </w:rPr>
        <w:t xml:space="preserve">einer Abendveranstaltung am </w:t>
      </w:r>
      <w:r w:rsidR="004B427F">
        <w:rPr>
          <w:rFonts w:ascii="Franklin Gothic Book" w:hAnsi="Franklin Gothic Book" w:cs="Arial"/>
          <w:sz w:val="20"/>
          <w:szCs w:val="20"/>
        </w:rPr>
        <w:t>29</w:t>
      </w:r>
      <w:r w:rsidR="003F537C">
        <w:rPr>
          <w:rFonts w:ascii="Franklin Gothic Book" w:hAnsi="Franklin Gothic Book" w:cs="Arial"/>
          <w:sz w:val="20"/>
          <w:szCs w:val="20"/>
        </w:rPr>
        <w:t>.09.201</w:t>
      </w:r>
      <w:r w:rsidR="004B427F">
        <w:rPr>
          <w:rFonts w:ascii="Franklin Gothic Book" w:hAnsi="Franklin Gothic Book" w:cs="Arial"/>
          <w:sz w:val="20"/>
          <w:szCs w:val="20"/>
        </w:rPr>
        <w:t>7</w:t>
      </w:r>
    </w:p>
    <w:p w14:paraId="1CF674D3" w14:textId="77777777" w:rsidR="008703EE" w:rsidRDefault="008703EE" w:rsidP="00D671C1">
      <w:pPr>
        <w:spacing w:after="0" w:line="240" w:lineRule="auto"/>
        <w:jc w:val="center"/>
        <w:rPr>
          <w:rFonts w:ascii="Arial" w:hAnsi="Arial" w:cs="Arial"/>
        </w:rPr>
      </w:pPr>
    </w:p>
    <w:p w14:paraId="35EC8677" w14:textId="77777777" w:rsidR="00A81BFB" w:rsidRPr="00A81BFB" w:rsidRDefault="00A81BFB" w:rsidP="00A81BFB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Franklin Gothic Book" w:hAnsi="Franklin Gothic Book" w:cs="Arial"/>
          <w:i/>
          <w:sz w:val="18"/>
          <w:szCs w:val="18"/>
          <w:lang w:eastAsia="de-DE"/>
        </w:rPr>
      </w:pPr>
      <w:r w:rsidRPr="00A81BFB">
        <w:rPr>
          <w:rFonts w:ascii="Franklin Gothic Book" w:hAnsi="Franklin Gothic Book" w:cs="Arial"/>
          <w:i/>
          <w:sz w:val="18"/>
          <w:szCs w:val="18"/>
          <w:lang w:eastAsia="de-DE"/>
        </w:rPr>
        <w:t xml:space="preserve">Wird eine Anmeldung nicht spätestens fünf Werktage vor dem Veranstaltungsbeginn </w:t>
      </w:r>
      <w:r w:rsidRPr="00CE1393">
        <w:rPr>
          <w:rFonts w:ascii="Franklin Gothic Book" w:hAnsi="Franklin Gothic Book" w:cs="Arial"/>
          <w:i/>
          <w:sz w:val="18"/>
          <w:szCs w:val="18"/>
          <w:u w:val="single"/>
          <w:lang w:eastAsia="de-DE"/>
        </w:rPr>
        <w:t>schriftlich</w:t>
      </w:r>
      <w:r w:rsidRPr="00A81BFB">
        <w:rPr>
          <w:rFonts w:ascii="Franklin Gothic Book" w:hAnsi="Franklin Gothic Book" w:cs="Arial"/>
          <w:i/>
          <w:sz w:val="18"/>
          <w:szCs w:val="18"/>
          <w:lang w:eastAsia="de-DE"/>
        </w:rPr>
        <w:t xml:space="preserve"> widerrufen, so wird die volle Teilnahmegebühr auch bei Nichtteilnahme fällig.</w:t>
      </w:r>
    </w:p>
    <w:p w14:paraId="4DEF50F8" w14:textId="77777777" w:rsidR="00A81BFB" w:rsidRPr="00024AA7" w:rsidRDefault="00A81BFB" w:rsidP="00A81BFB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Franklin Gothic Book" w:hAnsi="Franklin Gothic Book" w:cs="Arial"/>
          <w:sz w:val="20"/>
          <w:szCs w:val="20"/>
          <w:lang w:eastAsia="de-DE"/>
        </w:rPr>
      </w:pPr>
    </w:p>
    <w:p w14:paraId="7102120F" w14:textId="22B109FF" w:rsidR="00A81BFB" w:rsidRPr="005A0AC0" w:rsidRDefault="004B427F" w:rsidP="004B4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right="-142"/>
        <w:jc w:val="center"/>
        <w:rPr>
          <w:rFonts w:ascii="Wingdings" w:hAnsi="Wingdings"/>
          <w:color w:val="000000"/>
        </w:rPr>
      </w:pPr>
      <w:r>
        <w:rPr>
          <w:rFonts w:ascii="Franklin Gothic Book" w:hAnsi="Franklin Gothic Book" w:cs="Arial"/>
          <w:b/>
          <w:sz w:val="20"/>
        </w:rPr>
        <w:t xml:space="preserve">Ihre Anmeldung ist erst nach Zahlungseingang der </w:t>
      </w:r>
      <w:r w:rsidRPr="008A21FD">
        <w:rPr>
          <w:rFonts w:ascii="Franklin Gothic Book" w:hAnsi="Franklin Gothic Book" w:cs="Arial"/>
          <w:b/>
          <w:sz w:val="20"/>
          <w:szCs w:val="20"/>
        </w:rPr>
        <w:t>Teilnahmegebühr</w:t>
      </w:r>
      <w:r>
        <w:rPr>
          <w:rFonts w:ascii="Franklin Gothic Book" w:hAnsi="Franklin Gothic Book" w:cs="Arial"/>
          <w:b/>
          <w:sz w:val="20"/>
          <w:szCs w:val="20"/>
        </w:rPr>
        <w:t>*</w:t>
      </w:r>
      <w:r w:rsidRPr="008A21FD">
        <w:rPr>
          <w:rFonts w:ascii="Franklin Gothic Book" w:hAnsi="Franklin Gothic Book" w:cs="Arial"/>
          <w:b/>
          <w:sz w:val="20"/>
          <w:szCs w:val="20"/>
        </w:rPr>
        <w:t xml:space="preserve"> </w:t>
      </w:r>
      <w:r>
        <w:rPr>
          <w:rFonts w:ascii="Franklin Gothic Book" w:hAnsi="Franklin Gothic Book" w:cs="Arial"/>
          <w:b/>
          <w:sz w:val="20"/>
        </w:rPr>
        <w:t>verbindlich</w:t>
      </w:r>
      <w:r>
        <w:rPr>
          <w:rFonts w:ascii="Franklin Gothic Book" w:hAnsi="Franklin Gothic Book" w:cs="Arial"/>
          <w:b/>
          <w:sz w:val="20"/>
          <w:szCs w:val="20"/>
        </w:rPr>
        <w:t xml:space="preserve">. </w:t>
      </w:r>
      <w:r>
        <w:rPr>
          <w:rFonts w:ascii="Franklin Gothic Book" w:hAnsi="Franklin Gothic Book" w:cs="Arial"/>
          <w:b/>
          <w:sz w:val="20"/>
          <w:szCs w:val="20"/>
        </w:rPr>
        <w:br/>
        <w:t>Bitte zahlen Sie innerhalb von 7 Werktagen auf folgendes Konto:</w:t>
      </w:r>
      <w:r>
        <w:rPr>
          <w:rFonts w:ascii="Franklin Gothic Book" w:hAnsi="Franklin Gothic Book" w:cs="Arial"/>
          <w:b/>
          <w:sz w:val="20"/>
          <w:szCs w:val="20"/>
        </w:rPr>
        <w:br/>
      </w:r>
      <w:r w:rsidR="00A81BFB" w:rsidRPr="00293B5D">
        <w:rPr>
          <w:rFonts w:ascii="Franklin Gothic Book" w:hAnsi="Franklin Gothic Book" w:cs="Arial"/>
          <w:sz w:val="20"/>
          <w:szCs w:val="20"/>
        </w:rPr>
        <w:t>Deutsche Gesellschaft für Thorax-, Herz- und Gefäßchirurgie,</w:t>
      </w:r>
      <w:r w:rsidR="00A81BFB" w:rsidRPr="003D1A7D">
        <w:rPr>
          <w:rFonts w:ascii="Arial" w:hAnsi="Arial" w:cs="Arial"/>
          <w:sz w:val="20"/>
          <w:szCs w:val="20"/>
        </w:rPr>
        <w:t xml:space="preserve"> </w:t>
      </w:r>
      <w:r w:rsidR="00A81BFB" w:rsidRPr="003D1A7D">
        <w:rPr>
          <w:rFonts w:ascii="Arial" w:hAnsi="Arial" w:cs="Arial"/>
          <w:sz w:val="20"/>
          <w:szCs w:val="20"/>
        </w:rPr>
        <w:br/>
      </w:r>
      <w:r w:rsidRPr="003A5931">
        <w:rPr>
          <w:rFonts w:ascii="Franklin Gothic Book" w:hAnsi="Franklin Gothic Book" w:cs="AppleSystemUIFontBold"/>
          <w:bCs/>
          <w:color w:val="353535"/>
          <w:sz w:val="20"/>
          <w:szCs w:val="20"/>
          <w:lang w:eastAsia="de-DE"/>
        </w:rPr>
        <w:t>Pax-Bank eG</w:t>
      </w:r>
      <w:r>
        <w:rPr>
          <w:rFonts w:ascii="Arial" w:hAnsi="Arial" w:cs="Arial"/>
          <w:sz w:val="20"/>
        </w:rPr>
        <w:t xml:space="preserve">  </w:t>
      </w:r>
      <w:r w:rsidR="00A81BFB" w:rsidRPr="0063707A">
        <w:rPr>
          <w:rFonts w:ascii="Wingdings" w:hAnsi="Wingdings"/>
          <w:color w:val="000000"/>
        </w:rPr>
        <w:t></w:t>
      </w:r>
      <w:r w:rsidR="00CE1393" w:rsidRPr="00CE1393">
        <w:rPr>
          <w:rFonts w:ascii="Franklin Gothic Book" w:hAnsi="Franklin Gothic Book" w:cs="Arial"/>
          <w:sz w:val="20"/>
        </w:rPr>
        <w:t xml:space="preserve"> </w:t>
      </w:r>
      <w:r>
        <w:rPr>
          <w:rFonts w:ascii="Franklin Gothic Book" w:hAnsi="Franklin Gothic Book" w:cs="Arial"/>
          <w:sz w:val="20"/>
        </w:rPr>
        <w:t xml:space="preserve"> </w:t>
      </w:r>
      <w:r w:rsidRPr="004B427F">
        <w:rPr>
          <w:rFonts w:ascii="Franklin Gothic Book" w:hAnsi="Franklin Gothic Book" w:cs="AppleSystemUIFontBold"/>
          <w:bCs/>
          <w:color w:val="353535"/>
          <w:sz w:val="20"/>
          <w:szCs w:val="20"/>
          <w:lang w:eastAsia="de-DE"/>
        </w:rPr>
        <w:t>IBAN: DE42 3706 0193 6005 7270 12</w:t>
      </w:r>
      <w:r>
        <w:rPr>
          <w:rFonts w:ascii="AppleSystemUIFontBold" w:hAnsi="AppleSystemUIFontBold" w:cs="AppleSystemUIFontBold"/>
          <w:b/>
          <w:bCs/>
          <w:color w:val="353535"/>
          <w:sz w:val="24"/>
          <w:szCs w:val="24"/>
          <w:lang w:eastAsia="de-DE"/>
        </w:rPr>
        <w:t xml:space="preserve">  </w:t>
      </w:r>
      <w:r w:rsidR="00CE1393" w:rsidRPr="00F329FE">
        <w:rPr>
          <w:rFonts w:ascii="Wingdings" w:hAnsi="Wingdings"/>
          <w:color w:val="000000"/>
        </w:rPr>
        <w:t></w:t>
      </w:r>
      <w:r w:rsidR="00CE1393">
        <w:rPr>
          <w:rFonts w:ascii="Wingdings" w:hAnsi="Wingdings"/>
          <w:color w:val="000000"/>
        </w:rPr>
        <w:t></w:t>
      </w:r>
      <w:r w:rsidR="00CE1393" w:rsidRPr="00293B5D">
        <w:rPr>
          <w:rFonts w:ascii="Franklin Gothic Book" w:hAnsi="Franklin Gothic Book" w:cs="Arial"/>
          <w:sz w:val="20"/>
        </w:rPr>
        <w:t xml:space="preserve">BIC / SWIFT-Code: </w:t>
      </w:r>
      <w:r w:rsidRPr="004B427F">
        <w:rPr>
          <w:rFonts w:ascii="Franklin Gothic Book" w:hAnsi="Franklin Gothic Book" w:cs="AppleSystemUIFontBold"/>
          <w:bCs/>
          <w:color w:val="353535"/>
          <w:sz w:val="20"/>
          <w:szCs w:val="20"/>
          <w:lang w:eastAsia="de-DE"/>
        </w:rPr>
        <w:t>GENPDED1PAX</w:t>
      </w:r>
      <w:r>
        <w:rPr>
          <w:rFonts w:ascii="AppleSystemUIFontBold" w:hAnsi="AppleSystemUIFontBold" w:cs="AppleSystemUIFontBold"/>
          <w:b/>
          <w:bCs/>
          <w:color w:val="353535"/>
          <w:sz w:val="24"/>
          <w:szCs w:val="24"/>
          <w:lang w:eastAsia="de-DE"/>
        </w:rPr>
        <w:t xml:space="preserve">  </w:t>
      </w:r>
      <w:r w:rsidR="00CE1393" w:rsidRPr="00F329FE">
        <w:rPr>
          <w:rFonts w:ascii="Wingdings" w:hAnsi="Wingdings"/>
          <w:color w:val="000000"/>
        </w:rPr>
        <w:t></w:t>
      </w:r>
      <w:r w:rsidR="00CE1393">
        <w:rPr>
          <w:rFonts w:ascii="Wingdings" w:hAnsi="Wingdings"/>
          <w:color w:val="000000"/>
        </w:rPr>
        <w:t></w:t>
      </w:r>
      <w:r w:rsidR="00A81BFB">
        <w:rPr>
          <w:rFonts w:ascii="Arial" w:hAnsi="Arial" w:cs="Arial"/>
          <w:sz w:val="20"/>
        </w:rPr>
        <w:br/>
      </w:r>
      <w:r w:rsidR="00A81BFB" w:rsidRPr="003A5931">
        <w:rPr>
          <w:rFonts w:ascii="Franklin Gothic Book" w:hAnsi="Franklin Gothic Book" w:cs="Arial"/>
          <w:sz w:val="20"/>
        </w:rPr>
        <w:t xml:space="preserve">Verwendungszweck: </w:t>
      </w:r>
      <w:r w:rsidR="00EE07BA" w:rsidRPr="003A5931">
        <w:rPr>
          <w:rFonts w:ascii="Franklin Gothic Book" w:hAnsi="Franklin Gothic Book" w:cs="Arial"/>
          <w:i/>
          <w:sz w:val="20"/>
        </w:rPr>
        <w:t>&gt;Ihr Name&lt;</w:t>
      </w:r>
      <w:r w:rsidR="00EE07BA" w:rsidRPr="003A5931">
        <w:rPr>
          <w:rFonts w:ascii="Franklin Gothic Book" w:hAnsi="Franklin Gothic Book" w:cs="Arial"/>
          <w:sz w:val="20"/>
        </w:rPr>
        <w:t xml:space="preserve"> </w:t>
      </w:r>
      <w:r w:rsidR="00A81BFB" w:rsidRPr="003A5931">
        <w:rPr>
          <w:rFonts w:ascii="Franklin Gothic Book" w:hAnsi="Franklin Gothic Book" w:cs="Arial"/>
          <w:sz w:val="20"/>
        </w:rPr>
        <w:t>Repetitorium 201</w:t>
      </w:r>
      <w:r w:rsidRPr="003A5931">
        <w:rPr>
          <w:rFonts w:ascii="Franklin Gothic Book" w:hAnsi="Franklin Gothic Book" w:cs="Arial"/>
          <w:sz w:val="20"/>
        </w:rPr>
        <w:t>7</w:t>
      </w:r>
    </w:p>
    <w:p w14:paraId="777BACBA" w14:textId="77777777" w:rsidR="008703EE" w:rsidRPr="00312044" w:rsidRDefault="00427352" w:rsidP="008703EE">
      <w:pPr>
        <w:spacing w:after="0"/>
        <w:jc w:val="both"/>
        <w:rPr>
          <w:rFonts w:ascii="Franklin Gothic Book" w:hAnsi="Franklin Gothic Book" w:cs="Arial"/>
        </w:rPr>
      </w:pPr>
      <w:r w:rsidRPr="00312044">
        <w:rPr>
          <w:rFonts w:ascii="Franklin Gothic Book" w:hAnsi="Franklin Gothic Book" w:cs="Arial"/>
          <w:sz w:val="20"/>
          <w:szCs w:val="20"/>
        </w:rPr>
        <w:t>Eine Übersicht mit Hotels</w:t>
      </w:r>
      <w:r w:rsidR="00312044" w:rsidRPr="00312044">
        <w:rPr>
          <w:rFonts w:ascii="Franklin Gothic Book" w:hAnsi="Franklin Gothic Book" w:cs="Arial"/>
          <w:sz w:val="20"/>
          <w:szCs w:val="20"/>
        </w:rPr>
        <w:t xml:space="preserve"> (Selbstzahler)</w:t>
      </w:r>
      <w:r w:rsidRPr="00312044">
        <w:rPr>
          <w:rFonts w:ascii="Franklin Gothic Book" w:hAnsi="Franklin Gothic Book" w:cs="Arial"/>
          <w:sz w:val="20"/>
          <w:szCs w:val="20"/>
        </w:rPr>
        <w:t xml:space="preserve">, die </w:t>
      </w:r>
      <w:r w:rsidR="00312044" w:rsidRPr="00312044">
        <w:rPr>
          <w:rFonts w:ascii="Franklin Gothic Book" w:hAnsi="Franklin Gothic Book" w:cs="Arial"/>
          <w:sz w:val="20"/>
          <w:szCs w:val="20"/>
        </w:rPr>
        <w:t xml:space="preserve">sich </w:t>
      </w:r>
      <w:r w:rsidRPr="00312044">
        <w:rPr>
          <w:rFonts w:ascii="Franklin Gothic Book" w:hAnsi="Franklin Gothic Book" w:cs="Arial"/>
          <w:sz w:val="20"/>
          <w:szCs w:val="20"/>
        </w:rPr>
        <w:t>in unmittelbarer Nähe des Langenbeck-Virchow-Hauses</w:t>
      </w:r>
      <w:r w:rsidR="00312044" w:rsidRPr="00312044">
        <w:rPr>
          <w:rFonts w:ascii="Franklin Gothic Book" w:hAnsi="Franklin Gothic Book" w:cs="Arial"/>
          <w:sz w:val="20"/>
          <w:szCs w:val="20"/>
        </w:rPr>
        <w:t xml:space="preserve"> befinden, haben wir auf der Website veröffentlicht. Wir möchten an dieser Stelle empfehlen, aufgrund von diversen Veranstaltungen in Berlin, Ihre Reservierung rechtzeitig vorzunehmen.</w:t>
      </w:r>
    </w:p>
    <w:p w14:paraId="5E9E4F55" w14:textId="77777777" w:rsidR="00312044" w:rsidRDefault="00312044" w:rsidP="008703E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E7C98EF" w14:textId="77777777" w:rsidR="004B427F" w:rsidRDefault="004B427F" w:rsidP="008703E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2268"/>
        <w:gridCol w:w="2126"/>
        <w:gridCol w:w="3791"/>
      </w:tblGrid>
      <w:tr w:rsidR="00CE1393" w:rsidRPr="00807CCB" w14:paraId="7C41C835" w14:textId="77777777" w:rsidTr="00CE1393">
        <w:tc>
          <w:tcPr>
            <w:tcW w:w="1101" w:type="dxa"/>
            <w:shd w:val="clear" w:color="auto" w:fill="auto"/>
          </w:tcPr>
          <w:p w14:paraId="7A566224" w14:textId="77777777" w:rsidR="00CE1393" w:rsidRPr="00293B5D" w:rsidRDefault="00CE1393" w:rsidP="003259AC">
            <w:pPr>
              <w:spacing w:before="160" w:after="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EFFFF5B" w14:textId="77777777" w:rsidR="00CE1393" w:rsidRPr="00807CCB" w:rsidRDefault="00CE1393" w:rsidP="003259AC">
            <w:pPr>
              <w:spacing w:before="1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B5482D"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7C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DF41EB3" w14:textId="77777777" w:rsidR="00CE1393" w:rsidRPr="00293B5D" w:rsidRDefault="00CE1393" w:rsidP="003259AC">
            <w:pPr>
              <w:spacing w:before="160" w:after="20"/>
              <w:jc w:val="righ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Unterschrift</w:t>
            </w:r>
            <w:r w:rsidRPr="00293B5D">
              <w:rPr>
                <w:rFonts w:ascii="Franklin Gothic Book" w:hAnsi="Franklin Gothic Book" w:cs="Arial"/>
                <w:b/>
                <w:sz w:val="20"/>
                <w:szCs w:val="20"/>
              </w:rPr>
              <w:t>: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14:paraId="394A8E4C" w14:textId="77777777" w:rsidR="00CE1393" w:rsidRPr="00807CCB" w:rsidRDefault="00CE1393" w:rsidP="003259AC">
            <w:pPr>
              <w:spacing w:before="16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AA87DA" w14:textId="77777777" w:rsidR="00CE1393" w:rsidRDefault="00CE1393" w:rsidP="008703E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32A6D91" w14:textId="77777777" w:rsidR="00CE1393" w:rsidRDefault="00CE1393" w:rsidP="008703E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DBA366E" w14:textId="77777777" w:rsidR="004C7F2C" w:rsidRDefault="008703EE" w:rsidP="00CE1393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807CCB">
        <w:rPr>
          <w:rFonts w:ascii="Arial" w:hAnsi="Arial" w:cs="Arial"/>
          <w:i/>
          <w:sz w:val="18"/>
          <w:szCs w:val="18"/>
        </w:rPr>
        <w:t>In der Teilnahmegebühr sind enthalten: Kursgebühren, Mittagessen, Erfrischungen, Kaffee.</w:t>
      </w:r>
    </w:p>
    <w:sectPr w:rsidR="004C7F2C" w:rsidSect="004B427F">
      <w:headerReference w:type="default" r:id="rId10"/>
      <w:footerReference w:type="default" r:id="rId11"/>
      <w:pgSz w:w="11906" w:h="16838"/>
      <w:pgMar w:top="698" w:right="1418" w:bottom="1135" w:left="1418" w:header="56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D7681" w14:textId="77777777" w:rsidR="009B0B82" w:rsidRDefault="009B0B82" w:rsidP="008E138A">
      <w:pPr>
        <w:spacing w:after="0" w:line="240" w:lineRule="auto"/>
      </w:pPr>
      <w:r>
        <w:separator/>
      </w:r>
    </w:p>
  </w:endnote>
  <w:endnote w:type="continuationSeparator" w:id="0">
    <w:p w14:paraId="2B4C8EA3" w14:textId="77777777" w:rsidR="009B0B82" w:rsidRDefault="009B0B82" w:rsidP="008E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Bold">
    <w:altName w:val="Franklin Gothic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FEE5A" w14:textId="77777777" w:rsidR="00427352" w:rsidRDefault="00427352" w:rsidP="008703EE">
    <w:pPr>
      <w:pBdr>
        <w:top w:val="single" w:sz="4" w:space="1" w:color="auto"/>
      </w:pBdr>
      <w:spacing w:after="0"/>
      <w:jc w:val="center"/>
      <w:rPr>
        <w:rFonts w:ascii="Arial" w:hAnsi="Arial" w:cs="Arial"/>
        <w:b/>
        <w:u w:val="single"/>
      </w:rPr>
    </w:pPr>
  </w:p>
  <w:p w14:paraId="7707B66D" w14:textId="77815602" w:rsidR="00427352" w:rsidRPr="00CE1393" w:rsidRDefault="00427352" w:rsidP="00CE1393">
    <w:pPr>
      <w:pBdr>
        <w:top w:val="single" w:sz="4" w:space="1" w:color="auto"/>
      </w:pBdr>
      <w:spacing w:after="0"/>
      <w:jc w:val="center"/>
      <w:rPr>
        <w:rFonts w:ascii="Franklin Gothic Book" w:hAnsi="Franklin Gothic Book" w:cs="Arial"/>
        <w:i/>
      </w:rPr>
    </w:pPr>
    <w:r w:rsidRPr="00A81BFB">
      <w:rPr>
        <w:rFonts w:ascii="Franklin Gothic Book" w:hAnsi="Franklin Gothic Book" w:cs="Arial"/>
        <w:b/>
        <w:i/>
        <w:u w:val="single"/>
      </w:rPr>
      <w:t>Information</w:t>
    </w:r>
    <w:r w:rsidRPr="00A81BFB">
      <w:rPr>
        <w:rFonts w:ascii="Franklin Gothic Book" w:hAnsi="Franklin Gothic Book" w:cs="Arial"/>
        <w:b/>
        <w:i/>
      </w:rPr>
      <w:t xml:space="preserve">: </w:t>
    </w:r>
    <w:r w:rsidR="004B427F">
      <w:rPr>
        <w:rFonts w:ascii="Franklin Gothic Book" w:hAnsi="Franklin Gothic Book" w:cs="Arial"/>
        <w:i/>
      </w:rPr>
      <w:t>Grit Liesicke</w:t>
    </w:r>
    <w:r w:rsidRPr="00A81BFB">
      <w:rPr>
        <w:rFonts w:ascii="Franklin Gothic Book" w:hAnsi="Franklin Gothic Book" w:cs="Arial"/>
        <w:i/>
      </w:rPr>
      <w:t>, Geschäftsstelle der DGTHG, Telefon: (030) 28004-370</w:t>
    </w:r>
    <w:r w:rsidR="00CE1393">
      <w:rPr>
        <w:rFonts w:ascii="Franklin Gothic Book" w:hAnsi="Franklin Gothic Book" w:cs="Arial"/>
        <w:i/>
      </w:rPr>
      <w:b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583BD" w14:textId="77777777" w:rsidR="009B0B82" w:rsidRDefault="009B0B82" w:rsidP="008E138A">
      <w:pPr>
        <w:spacing w:after="0" w:line="240" w:lineRule="auto"/>
      </w:pPr>
      <w:r>
        <w:separator/>
      </w:r>
    </w:p>
  </w:footnote>
  <w:footnote w:type="continuationSeparator" w:id="0">
    <w:p w14:paraId="3A48685B" w14:textId="77777777" w:rsidR="009B0B82" w:rsidRDefault="009B0B82" w:rsidP="008E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63D11" w14:textId="77777777" w:rsidR="00427352" w:rsidRDefault="00427352" w:rsidP="008072F7">
    <w:pPr>
      <w:pStyle w:val="Kopfzeile"/>
      <w:spacing w:after="0" w:line="240" w:lineRule="auto"/>
    </w:pPr>
    <w:r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14E8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ocumentProtection w:edit="forms" w:enforcement="1" w:cryptProviderType="rsaFull" w:cryptAlgorithmClass="hash" w:cryptAlgorithmType="typeAny" w:cryptAlgorithmSid="4" w:cryptSpinCount="100000" w:hash="cAl+vj9bkCnRQQTA/xOjDwvh6/s=" w:salt="fGo4Pj/SpZF5XPwOePw5F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80"/>
    <w:rsid w:val="00006E92"/>
    <w:rsid w:val="000A5968"/>
    <w:rsid w:val="000D2381"/>
    <w:rsid w:val="001041F7"/>
    <w:rsid w:val="00120953"/>
    <w:rsid w:val="00180FE0"/>
    <w:rsid w:val="001B0F44"/>
    <w:rsid w:val="00240242"/>
    <w:rsid w:val="00273454"/>
    <w:rsid w:val="0029707E"/>
    <w:rsid w:val="00312044"/>
    <w:rsid w:val="003259AC"/>
    <w:rsid w:val="00351F68"/>
    <w:rsid w:val="003A2B4E"/>
    <w:rsid w:val="003A5931"/>
    <w:rsid w:val="003D41C0"/>
    <w:rsid w:val="003F537C"/>
    <w:rsid w:val="003F69EE"/>
    <w:rsid w:val="00427352"/>
    <w:rsid w:val="00451AA7"/>
    <w:rsid w:val="004B427F"/>
    <w:rsid w:val="004C7F2C"/>
    <w:rsid w:val="00522812"/>
    <w:rsid w:val="00560CF6"/>
    <w:rsid w:val="0059797E"/>
    <w:rsid w:val="005E7667"/>
    <w:rsid w:val="005F544D"/>
    <w:rsid w:val="0067045F"/>
    <w:rsid w:val="00686C6C"/>
    <w:rsid w:val="006D2DB1"/>
    <w:rsid w:val="00762511"/>
    <w:rsid w:val="008072F7"/>
    <w:rsid w:val="00807CCB"/>
    <w:rsid w:val="00820373"/>
    <w:rsid w:val="00825885"/>
    <w:rsid w:val="008353C5"/>
    <w:rsid w:val="00855249"/>
    <w:rsid w:val="008703EE"/>
    <w:rsid w:val="00873D80"/>
    <w:rsid w:val="008E138A"/>
    <w:rsid w:val="00994A28"/>
    <w:rsid w:val="009B0B82"/>
    <w:rsid w:val="00A81BFB"/>
    <w:rsid w:val="00A9122E"/>
    <w:rsid w:val="00AF775A"/>
    <w:rsid w:val="00B5482D"/>
    <w:rsid w:val="00C5244F"/>
    <w:rsid w:val="00C864B0"/>
    <w:rsid w:val="00C964FC"/>
    <w:rsid w:val="00CA11CD"/>
    <w:rsid w:val="00CA5F8F"/>
    <w:rsid w:val="00CB1184"/>
    <w:rsid w:val="00CE1393"/>
    <w:rsid w:val="00D07CB9"/>
    <w:rsid w:val="00D671C1"/>
    <w:rsid w:val="00DA0380"/>
    <w:rsid w:val="00EE07BA"/>
    <w:rsid w:val="00FC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8E8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2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12095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8E138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8E138A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nhideWhenUsed/>
    <w:rsid w:val="008E138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8E138A"/>
    <w:rPr>
      <w:sz w:val="22"/>
      <w:szCs w:val="22"/>
      <w:lang w:eastAsia="en-US"/>
    </w:rPr>
  </w:style>
  <w:style w:type="table" w:styleId="Tabellenraster">
    <w:name w:val="Table Grid"/>
    <w:basedOn w:val="NormaleTabelle"/>
    <w:rsid w:val="00CA11CD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2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12095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8E138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8E138A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nhideWhenUsed/>
    <w:rsid w:val="008E138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8E138A"/>
    <w:rPr>
      <w:sz w:val="22"/>
      <w:szCs w:val="22"/>
      <w:lang w:eastAsia="en-US"/>
    </w:rPr>
  </w:style>
  <w:style w:type="table" w:styleId="Tabellenraster">
    <w:name w:val="Table Grid"/>
    <w:basedOn w:val="NormaleTabelle"/>
    <w:rsid w:val="00CA11CD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CCCD9D-362E-7B42-B488-400F3FD3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1618</Characters>
  <Application>Microsoft Macintosh Word</Application>
  <DocSecurity>0</DocSecurity>
  <Lines>77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Repetitorium 2016  zum Erwerb der Facharztanerkennung ’Herzchirurgie’ - Theorie - </vt:lpstr>
    </vt:vector>
  </TitlesOfParts>
  <Manager/>
  <Company>DGTHG</Company>
  <LinksUpToDate>false</LinksUpToDate>
  <CharactersWithSpaces>1815</CharactersWithSpaces>
  <SharedDoc>false</SharedDoc>
  <HyperlinkBase/>
  <HLinks>
    <vt:vector size="6" baseType="variant">
      <vt:variant>
        <vt:i4>3539023</vt:i4>
      </vt:variant>
      <vt:variant>
        <vt:i4>2196</vt:i4>
      </vt:variant>
      <vt:variant>
        <vt:i4>1025</vt:i4>
      </vt:variant>
      <vt:variant>
        <vt:i4>1</vt:i4>
      </vt:variant>
      <vt:variant>
        <vt:lpwstr>DGTHG_Logo_Transp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Repetitorium 2017 zum Erwerb der Facharztanerkennung ’Herzchirurgie’ - Theorie - </dc:title>
  <dc:subject>Anmeldung</dc:subject>
  <dc:creator>Liesicke, Grit</dc:creator>
  <cp:keywords/>
  <dc:description/>
  <cp:lastModifiedBy>J Lewandowski</cp:lastModifiedBy>
  <cp:revision>8</cp:revision>
  <cp:lastPrinted>2016-05-09T14:01:00Z</cp:lastPrinted>
  <dcterms:created xsi:type="dcterms:W3CDTF">2016-05-09T14:04:00Z</dcterms:created>
  <dcterms:modified xsi:type="dcterms:W3CDTF">2017-07-13T09:06:00Z</dcterms:modified>
  <cp:category/>
</cp:coreProperties>
</file>